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6E433DD2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B977D5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B6422E">
        <w:rPr>
          <w:b/>
          <w:bCs/>
          <w:sz w:val="36"/>
          <w:szCs w:val="36"/>
        </w:rPr>
        <w:t xml:space="preserve">the </w:t>
      </w:r>
      <w:r w:rsidR="0081745C">
        <w:rPr>
          <w:b/>
          <w:bCs/>
          <w:sz w:val="36"/>
          <w:szCs w:val="36"/>
        </w:rPr>
        <w:t>Future Odds and Ends</w:t>
      </w:r>
      <w:r>
        <w:rPr>
          <w:b/>
          <w:bCs/>
          <w:sz w:val="36"/>
          <w:szCs w:val="36"/>
        </w:rPr>
        <w:t xml:space="preserve"> Grid </w:t>
      </w:r>
      <w:r w:rsidR="00D55EF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977D5">
        <w:rPr>
          <w:sz w:val="24"/>
          <w:szCs w:val="24"/>
        </w:rPr>
        <w:t>Oc</w:t>
      </w:r>
      <w:r w:rsidR="00D26686">
        <w:rPr>
          <w:sz w:val="24"/>
          <w:szCs w:val="24"/>
        </w:rPr>
        <w:t>t</w:t>
      </w:r>
      <w:r w:rsidR="00FF610D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454F37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7"/>
        <w:gridCol w:w="573"/>
        <w:gridCol w:w="3960"/>
      </w:tblGrid>
      <w:tr w:rsidR="00EB1D57" w14:paraId="19437159" w14:textId="77777777" w:rsidTr="00946380">
        <w:tc>
          <w:tcPr>
            <w:tcW w:w="968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81745C" w14:paraId="574103B5" w14:textId="77777777" w:rsidTr="00946380">
        <w:tc>
          <w:tcPr>
            <w:tcW w:w="96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2EC2CFA9" w:rsidR="0081745C" w:rsidRDefault="0081745C" w:rsidP="0081745C">
            <w:r w:rsidRPr="008911AA">
              <w:rPr>
                <w:rFonts w:ascii="Arial" w:hAnsi="Arial"/>
                <w:szCs w:val="24"/>
              </w:rPr>
              <w:t>E</w:t>
            </w:r>
            <w:r w:rsidR="00946380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</w:t>
            </w:r>
            <w:r>
              <w:rPr>
                <w:rFonts w:ascii="Arial" w:hAnsi="Arial"/>
                <w:szCs w:val="24"/>
              </w:rPr>
              <w:t xml:space="preserve">1. </w:t>
            </w:r>
            <w:r w:rsidRPr="008911AA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he End</w:t>
            </w:r>
            <w:r w:rsidR="00B977D5">
              <w:rPr>
                <w:rFonts w:ascii="Arial" w:hAnsi="Arial"/>
              </w:rPr>
              <w:t>-</w:t>
            </w:r>
            <w:r w:rsidRPr="008911AA">
              <w:rPr>
                <w:rFonts w:ascii="Arial" w:hAnsi="Arial"/>
              </w:rPr>
              <w:t>time [sound of the] trumpet</w:t>
            </w:r>
            <w:r>
              <w:rPr>
                <w:rFonts w:ascii="Arial" w:hAnsi="Arial"/>
              </w:rPr>
              <w:t xml:space="preserve"> </w:t>
            </w:r>
            <w:r w:rsidRPr="00FF21F6">
              <w:rPr>
                <w:rFonts w:ascii="Arial" w:hAnsi="Arial"/>
                <w:sz w:val="16"/>
              </w:rPr>
              <w:t>1 Cor 15:52; 1 Th 4:16; Rev 8:6-7, 8,10,12</w:t>
            </w:r>
            <w:r>
              <w:rPr>
                <w:rFonts w:ascii="Arial" w:hAnsi="Arial"/>
                <w:sz w:val="16"/>
              </w:rPr>
              <w:t xml:space="preserve">; </w:t>
            </w:r>
            <w:r w:rsidRPr="00FF21F6">
              <w:rPr>
                <w:rFonts w:ascii="Arial" w:hAnsi="Arial"/>
                <w:sz w:val="16"/>
              </w:rPr>
              <w:t>9:1,13; 11:15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5A4FCB4A" w:rsidR="0081745C" w:rsidRDefault="0081745C" w:rsidP="0081745C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81745C" w:rsidRDefault="0081745C" w:rsidP="0081745C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81745C" w14:paraId="20F1DCA7" w14:textId="77777777" w:rsidTr="00946380">
        <w:tc>
          <w:tcPr>
            <w:tcW w:w="96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02A55D8A" w:rsidR="0081745C" w:rsidRDefault="0081745C" w:rsidP="0081745C">
            <w:r w:rsidRPr="008911AA">
              <w:rPr>
                <w:rFonts w:ascii="Arial" w:hAnsi="Arial"/>
                <w:szCs w:val="24"/>
              </w:rPr>
              <w:t>E</w:t>
            </w:r>
            <w:r w:rsidR="00946380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</w:t>
            </w:r>
            <w:r>
              <w:rPr>
                <w:rFonts w:ascii="Arial" w:hAnsi="Arial"/>
                <w:szCs w:val="24"/>
              </w:rPr>
              <w:t xml:space="preserve">2. </w:t>
            </w:r>
            <w:r w:rsidRPr="008911AA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he Day of the Lord</w:t>
            </w:r>
            <w:r>
              <w:rPr>
                <w:rFonts w:ascii="Arial" w:hAnsi="Arial"/>
              </w:rPr>
              <w:t xml:space="preserve"> </w:t>
            </w:r>
            <w:r w:rsidRPr="00FF21F6">
              <w:rPr>
                <w:rFonts w:ascii="Arial" w:hAnsi="Arial"/>
                <w:sz w:val="16"/>
              </w:rPr>
              <w:t>1 Th 5:1; Isa 2:12; 13:9-10; Eze</w:t>
            </w:r>
            <w:r>
              <w:rPr>
                <w:rFonts w:ascii="Arial" w:hAnsi="Arial"/>
                <w:sz w:val="16"/>
              </w:rPr>
              <w:t>k</w:t>
            </w:r>
            <w:r w:rsidRPr="00FF21F6">
              <w:rPr>
                <w:rFonts w:ascii="Arial" w:hAnsi="Arial"/>
                <w:sz w:val="16"/>
              </w:rPr>
              <w:t xml:space="preserve"> 30:3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4236CB25" w:rsidR="0081745C" w:rsidRDefault="0081745C" w:rsidP="0081745C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81745C" w:rsidRDefault="0081745C" w:rsidP="0081745C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81745C" w14:paraId="0AA236A2" w14:textId="77777777" w:rsidTr="00946380">
        <w:tc>
          <w:tcPr>
            <w:tcW w:w="96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1D023420" w:rsidR="0081745C" w:rsidRDefault="0081745C" w:rsidP="0081745C">
            <w:r w:rsidRPr="008911AA">
              <w:rPr>
                <w:rFonts w:ascii="Arial" w:hAnsi="Arial"/>
                <w:szCs w:val="24"/>
              </w:rPr>
              <w:t>U</w:t>
            </w:r>
            <w:r w:rsidR="00946380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21</w:t>
            </w:r>
            <w:r w:rsidRPr="008911AA">
              <w:rPr>
                <w:rFonts w:ascii="Arial" w:hAnsi="Arial"/>
                <w:szCs w:val="24"/>
              </w:rPr>
              <w:t>. A</w:t>
            </w:r>
            <w:r w:rsidRPr="008911AA">
              <w:rPr>
                <w:rFonts w:ascii="Arial" w:hAnsi="Arial"/>
              </w:rPr>
              <w:t>braham’s bosom</w:t>
            </w:r>
            <w:r>
              <w:rPr>
                <w:rFonts w:ascii="Arial" w:hAnsi="Arial"/>
              </w:rPr>
              <w:t xml:space="preserve"> </w:t>
            </w:r>
            <w:r w:rsidRPr="00FF21F6">
              <w:rPr>
                <w:rFonts w:ascii="Arial" w:hAnsi="Arial"/>
                <w:sz w:val="16"/>
              </w:rPr>
              <w:t>Lk 16:22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4B1C2E8C" w:rsidR="0081745C" w:rsidRDefault="0081745C" w:rsidP="0081745C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81745C" w:rsidRDefault="0081745C" w:rsidP="0081745C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81745C" w14:paraId="2729B4CD" w14:textId="77777777" w:rsidTr="00946380">
        <w:tc>
          <w:tcPr>
            <w:tcW w:w="96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789683EB" w:rsidR="0081745C" w:rsidRDefault="0081745C" w:rsidP="0081745C">
            <w:r w:rsidRPr="008911AA">
              <w:rPr>
                <w:rFonts w:ascii="Arial" w:hAnsi="Arial"/>
                <w:szCs w:val="24"/>
              </w:rPr>
              <w:t>U</w:t>
            </w:r>
            <w:r w:rsidR="00946380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22</w:t>
            </w:r>
            <w:r w:rsidRPr="008911AA">
              <w:rPr>
                <w:rFonts w:ascii="Arial" w:hAnsi="Arial"/>
                <w:szCs w:val="24"/>
              </w:rPr>
              <w:t xml:space="preserve">. </w:t>
            </w:r>
            <w:r w:rsidRPr="008911AA">
              <w:rPr>
                <w:rFonts w:ascii="Arial" w:hAnsi="Arial"/>
              </w:rPr>
              <w:t>Outer darkness</w:t>
            </w:r>
            <w:r w:rsidRPr="008911AA">
              <w:rPr>
                <w:rFonts w:ascii="Arial" w:hAnsi="Arial"/>
                <w:szCs w:val="24"/>
              </w:rPr>
              <w:t xml:space="preserve"> </w:t>
            </w:r>
            <w:r w:rsidRPr="007931FF">
              <w:rPr>
                <w:rFonts w:ascii="Arial" w:hAnsi="Arial"/>
                <w:sz w:val="16"/>
                <w:szCs w:val="24"/>
              </w:rPr>
              <w:t>Mt 8:12; 22:13; 25:30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13327E1D" w:rsidR="0081745C" w:rsidRDefault="0081745C" w:rsidP="0081745C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81745C" w:rsidRDefault="0081745C" w:rsidP="0081745C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81745C" w14:paraId="0500849B" w14:textId="77777777" w:rsidTr="00946380">
        <w:tc>
          <w:tcPr>
            <w:tcW w:w="96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414FCC7A" w:rsidR="0081745C" w:rsidRDefault="0081745C" w:rsidP="0081745C">
            <w:r w:rsidRPr="008911AA">
              <w:rPr>
                <w:rFonts w:ascii="Arial" w:hAnsi="Arial"/>
                <w:szCs w:val="24"/>
              </w:rPr>
              <w:t>U</w:t>
            </w:r>
            <w:r w:rsidR="00946380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23</w:t>
            </w:r>
            <w:r w:rsidRPr="008911AA">
              <w:rPr>
                <w:rFonts w:ascii="Arial" w:hAnsi="Arial"/>
                <w:szCs w:val="24"/>
              </w:rPr>
              <w:t>. G</w:t>
            </w:r>
            <w:r w:rsidRPr="008911AA">
              <w:rPr>
                <w:rFonts w:ascii="Arial" w:hAnsi="Arial"/>
              </w:rPr>
              <w:t>ates of Hell/Death/Hades</w:t>
            </w:r>
            <w:r>
              <w:rPr>
                <w:rFonts w:ascii="Arial" w:hAnsi="Arial"/>
              </w:rPr>
              <w:t xml:space="preserve"> </w:t>
            </w:r>
            <w:r w:rsidRPr="00FF21F6">
              <w:rPr>
                <w:rFonts w:ascii="Arial" w:hAnsi="Arial"/>
                <w:sz w:val="16"/>
              </w:rPr>
              <w:t>Mt 16:18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131CDC6E" w:rsidR="0081745C" w:rsidRDefault="0081745C" w:rsidP="0081745C"/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81745C" w:rsidRDefault="0081745C" w:rsidP="0081745C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81745C" w14:paraId="5A7AC078" w14:textId="77777777" w:rsidTr="00946380">
        <w:tc>
          <w:tcPr>
            <w:tcW w:w="96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2D6432C6" w:rsidR="0081745C" w:rsidRDefault="0081745C" w:rsidP="0081745C">
            <w:r w:rsidRPr="008911AA">
              <w:rPr>
                <w:rFonts w:ascii="Arial" w:hAnsi="Arial"/>
                <w:szCs w:val="24"/>
              </w:rPr>
              <w:t>U</w:t>
            </w:r>
            <w:r w:rsidR="00946380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24</w:t>
            </w:r>
            <w:r w:rsidRPr="008911AA">
              <w:rPr>
                <w:rFonts w:ascii="Arial" w:hAnsi="Arial"/>
                <w:szCs w:val="24"/>
              </w:rPr>
              <w:t xml:space="preserve">. </w:t>
            </w:r>
            <w:r w:rsidRPr="008911AA">
              <w:rPr>
                <w:rFonts w:ascii="Arial" w:hAnsi="Arial"/>
              </w:rPr>
              <w:t>Entering the Kingdom of God</w:t>
            </w:r>
            <w:r>
              <w:rPr>
                <w:rFonts w:ascii="Arial" w:hAnsi="Arial"/>
              </w:rPr>
              <w:t>/Heaven</w:t>
            </w:r>
            <w:r w:rsidRPr="008911AA">
              <w:rPr>
                <w:rFonts w:ascii="Arial" w:hAnsi="Arial"/>
                <w:szCs w:val="24"/>
              </w:rPr>
              <w:t xml:space="preserve"> </w:t>
            </w:r>
            <w:bookmarkStart w:id="0" w:name="_Hlk176158726"/>
            <w:r w:rsidRPr="007931FF">
              <w:rPr>
                <w:rFonts w:ascii="Arial" w:hAnsi="Arial"/>
                <w:sz w:val="16"/>
                <w:szCs w:val="24"/>
              </w:rPr>
              <w:t xml:space="preserve">Mt </w:t>
            </w:r>
            <w:r>
              <w:rPr>
                <w:rFonts w:ascii="Arial" w:hAnsi="Arial"/>
                <w:sz w:val="16"/>
                <w:szCs w:val="24"/>
              </w:rPr>
              <w:t xml:space="preserve">5:20; 7:21; </w:t>
            </w:r>
            <w:r w:rsidRPr="007931FF">
              <w:rPr>
                <w:rFonts w:ascii="Arial" w:hAnsi="Arial"/>
                <w:sz w:val="16"/>
                <w:szCs w:val="24"/>
              </w:rPr>
              <w:t>18:3; 19:23-24; Mk 9:47; 10:15,23-25; Lk 18:17,24-25; Jn 3:5</w:t>
            </w:r>
            <w:bookmarkEnd w:id="0"/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55411CC9" w:rsidR="0081745C" w:rsidRDefault="0081745C" w:rsidP="0081745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81745C" w:rsidRDefault="0081745C" w:rsidP="0081745C"/>
        </w:tc>
      </w:tr>
      <w:tr w:rsidR="0081745C" w14:paraId="74095864" w14:textId="77777777" w:rsidTr="00946380">
        <w:tc>
          <w:tcPr>
            <w:tcW w:w="96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77FC9039" w:rsidR="0081745C" w:rsidRDefault="0081745C" w:rsidP="0081745C">
            <w:r w:rsidRPr="008911AA">
              <w:rPr>
                <w:rFonts w:ascii="Arial" w:hAnsi="Arial"/>
                <w:szCs w:val="24"/>
              </w:rPr>
              <w:t>U</w:t>
            </w:r>
            <w:r w:rsidR="00946380">
              <w:rPr>
                <w:rFonts w:ascii="Arial" w:hAnsi="Arial"/>
                <w:szCs w:val="24"/>
              </w:rPr>
              <w:t>t</w:t>
            </w:r>
            <w:r w:rsidRPr="008911AA">
              <w:rPr>
                <w:rFonts w:ascii="Arial" w:hAnsi="Arial"/>
              </w:rPr>
              <w:t>25</w:t>
            </w:r>
            <w:r w:rsidRPr="008911AA">
              <w:rPr>
                <w:rFonts w:ascii="Arial" w:hAnsi="Arial"/>
                <w:szCs w:val="24"/>
              </w:rPr>
              <w:t>. M</w:t>
            </w:r>
            <w:r w:rsidRPr="008911AA">
              <w:rPr>
                <w:rFonts w:ascii="Arial" w:hAnsi="Arial"/>
              </w:rPr>
              <w:t>any mansions in heaven</w:t>
            </w:r>
            <w:r>
              <w:rPr>
                <w:rFonts w:ascii="Arial" w:hAnsi="Arial"/>
              </w:rPr>
              <w:t xml:space="preserve"> </w:t>
            </w:r>
            <w:r w:rsidRPr="00FF21F6">
              <w:rPr>
                <w:rFonts w:ascii="Arial" w:hAnsi="Arial"/>
                <w:sz w:val="16"/>
              </w:rPr>
              <w:t>Jn 14:2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3DFA2708" w:rsidR="0081745C" w:rsidRDefault="0081745C" w:rsidP="0081745C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81745C" w:rsidRDefault="0081745C" w:rsidP="0081745C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81745C" w14:paraId="38F25E49" w14:textId="77777777" w:rsidTr="00946380">
        <w:tc>
          <w:tcPr>
            <w:tcW w:w="96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2F35C0B0" w:rsidR="0081745C" w:rsidRDefault="0081745C" w:rsidP="0081745C">
            <w:r>
              <w:rPr>
                <w:rFonts w:ascii="Arial" w:hAnsi="Arial"/>
                <w:szCs w:val="24"/>
              </w:rPr>
              <w:t>U</w:t>
            </w:r>
            <w:r w:rsidR="00946380">
              <w:rPr>
                <w:rFonts w:ascii="Arial" w:hAnsi="Arial"/>
                <w:szCs w:val="24"/>
              </w:rPr>
              <w:t>t</w:t>
            </w:r>
            <w:r>
              <w:rPr>
                <w:rFonts w:ascii="Arial" w:hAnsi="Arial"/>
                <w:szCs w:val="24"/>
              </w:rPr>
              <w:t xml:space="preserve">26. Paradise </w:t>
            </w:r>
            <w:r w:rsidRPr="00FF21F6">
              <w:rPr>
                <w:rFonts w:ascii="Arial" w:hAnsi="Arial"/>
                <w:sz w:val="16"/>
                <w:szCs w:val="24"/>
              </w:rPr>
              <w:t xml:space="preserve">Lk </w:t>
            </w:r>
            <w:r w:rsidRPr="00FF21F6">
              <w:rPr>
                <w:rFonts w:ascii="Arial" w:hAnsi="Arial"/>
                <w:sz w:val="16"/>
              </w:rPr>
              <w:t>23:43; 2 Cor 12:4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40B839D8" w:rsidR="0081745C" w:rsidRDefault="0081745C" w:rsidP="0081745C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81745C" w:rsidRDefault="0081745C" w:rsidP="0081745C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81745C" w14:paraId="19DB923F" w14:textId="77777777" w:rsidTr="00946380">
        <w:tc>
          <w:tcPr>
            <w:tcW w:w="96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3C2DDBA8" w:rsidR="0081745C" w:rsidRDefault="0081745C" w:rsidP="0081745C">
            <w:r>
              <w:rPr>
                <w:rFonts w:ascii="Arial" w:hAnsi="Arial"/>
                <w:szCs w:val="24"/>
              </w:rPr>
              <w:t>U</w:t>
            </w:r>
            <w:r w:rsidR="00946380">
              <w:rPr>
                <w:rFonts w:ascii="Arial" w:hAnsi="Arial"/>
                <w:szCs w:val="24"/>
              </w:rPr>
              <w:t>t</w:t>
            </w:r>
            <w:r>
              <w:rPr>
                <w:rFonts w:ascii="Arial" w:hAnsi="Arial"/>
                <w:szCs w:val="24"/>
              </w:rPr>
              <w:t xml:space="preserve">27. Weeping and gnashing of teeth </w:t>
            </w:r>
            <w:r w:rsidRPr="00FF21F6">
              <w:rPr>
                <w:rFonts w:ascii="Arial" w:hAnsi="Arial"/>
                <w:sz w:val="16"/>
                <w:szCs w:val="24"/>
              </w:rPr>
              <w:t xml:space="preserve">Mt </w:t>
            </w:r>
            <w:r w:rsidRPr="00FF21F6">
              <w:rPr>
                <w:rFonts w:ascii="Arial" w:hAnsi="Arial"/>
                <w:sz w:val="16"/>
              </w:rPr>
              <w:t>13:42,50; 25:30; Lk 13:28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768FE86F" w:rsidR="0081745C" w:rsidRDefault="0081745C" w:rsidP="0081745C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81745C" w:rsidRDefault="0081745C" w:rsidP="0081745C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81745C" w14:paraId="31B5222F" w14:textId="77777777" w:rsidTr="00946380">
        <w:tc>
          <w:tcPr>
            <w:tcW w:w="968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4EE7FE6D" w:rsidR="0081745C" w:rsidRDefault="0081745C" w:rsidP="0081745C"/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09D4E9C8" w:rsidR="0081745C" w:rsidRDefault="0081745C" w:rsidP="0081745C"/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81745C" w:rsidRDefault="0081745C" w:rsidP="0081745C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386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4221"/>
        <w:gridCol w:w="794"/>
        <w:gridCol w:w="249"/>
        <w:gridCol w:w="923"/>
        <w:gridCol w:w="250"/>
        <w:gridCol w:w="272"/>
        <w:gridCol w:w="47"/>
        <w:gridCol w:w="220"/>
        <w:gridCol w:w="98"/>
        <w:gridCol w:w="42"/>
        <w:gridCol w:w="220"/>
        <w:gridCol w:w="114"/>
        <w:gridCol w:w="26"/>
        <w:gridCol w:w="220"/>
        <w:gridCol w:w="130"/>
        <w:gridCol w:w="9"/>
        <w:gridCol w:w="220"/>
        <w:gridCol w:w="139"/>
        <w:gridCol w:w="18"/>
        <w:gridCol w:w="202"/>
        <w:gridCol w:w="135"/>
        <w:gridCol w:w="182"/>
        <w:gridCol w:w="42"/>
        <w:gridCol w:w="128"/>
        <w:gridCol w:w="231"/>
        <w:gridCol w:w="44"/>
        <w:gridCol w:w="78"/>
        <w:gridCol w:w="237"/>
        <w:gridCol w:w="359"/>
        <w:gridCol w:w="91"/>
        <w:gridCol w:w="358"/>
        <w:gridCol w:w="134"/>
        <w:gridCol w:w="226"/>
        <w:gridCol w:w="19"/>
        <w:gridCol w:w="423"/>
        <w:gridCol w:w="7"/>
        <w:gridCol w:w="302"/>
        <w:gridCol w:w="58"/>
        <w:gridCol w:w="279"/>
        <w:gridCol w:w="81"/>
        <w:gridCol w:w="258"/>
        <w:gridCol w:w="102"/>
        <w:gridCol w:w="235"/>
        <w:gridCol w:w="125"/>
        <w:gridCol w:w="214"/>
        <w:gridCol w:w="146"/>
        <w:gridCol w:w="191"/>
        <w:gridCol w:w="258"/>
        <w:gridCol w:w="162"/>
        <w:gridCol w:w="287"/>
        <w:gridCol w:w="130"/>
        <w:gridCol w:w="340"/>
        <w:gridCol w:w="98"/>
      </w:tblGrid>
      <w:tr w:rsidR="00946380" w14:paraId="78CAEC83" w14:textId="77777777" w:rsidTr="00946380">
        <w:trPr>
          <w:gridBefore w:val="1"/>
          <w:wBefore w:w="12" w:type="dxa"/>
        </w:trPr>
        <w:tc>
          <w:tcPr>
            <w:tcW w:w="4221" w:type="dxa"/>
            <w:vMerge w:val="restart"/>
            <w:shd w:val="clear" w:color="auto" w:fill="FFFF99"/>
          </w:tcPr>
          <w:p w14:paraId="176197AD" w14:textId="6C6D66E2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794" w:type="dxa"/>
            <w:vMerge w:val="restart"/>
            <w:shd w:val="clear" w:color="auto" w:fill="FFFF99"/>
          </w:tcPr>
          <w:p w14:paraId="16048238" w14:textId="0589BAC1" w:rsidR="00946380" w:rsidRPr="00946380" w:rsidRDefault="00946380" w:rsidP="00946380">
            <w:pPr>
              <w:jc w:val="center"/>
              <w:rPr>
                <w:rFonts w:ascii="Arial" w:hAnsi="Arial" w:cs="Arial"/>
              </w:rPr>
            </w:pPr>
            <w:r w:rsidRPr="00946380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gridSpan w:val="2"/>
            <w:vMerge w:val="restart"/>
            <w:shd w:val="clear" w:color="auto" w:fill="FFFF99"/>
          </w:tcPr>
          <w:p w14:paraId="460464ED" w14:textId="1022453D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22" w:type="dxa"/>
            <w:gridSpan w:val="2"/>
            <w:tcBorders>
              <w:bottom w:val="nil"/>
            </w:tcBorders>
            <w:shd w:val="clear" w:color="auto" w:fill="FFFF99"/>
          </w:tcPr>
          <w:p w14:paraId="31A0B5FC" w14:textId="3304E390" w:rsidR="00946380" w:rsidRDefault="00946380" w:rsidP="0094638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Et</w:t>
            </w:r>
          </w:p>
        </w:tc>
        <w:tc>
          <w:tcPr>
            <w:tcW w:w="365" w:type="dxa"/>
            <w:gridSpan w:val="3"/>
            <w:tcBorders>
              <w:bottom w:val="nil"/>
            </w:tcBorders>
            <w:shd w:val="clear" w:color="auto" w:fill="FFFF99"/>
          </w:tcPr>
          <w:p w14:paraId="7D724EDF" w14:textId="5D9AE30D" w:rsidR="00946380" w:rsidRDefault="00946380" w:rsidP="0094638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Et</w:t>
            </w:r>
          </w:p>
        </w:tc>
        <w:tc>
          <w:tcPr>
            <w:tcW w:w="376" w:type="dxa"/>
            <w:gridSpan w:val="3"/>
            <w:tcBorders>
              <w:bottom w:val="nil"/>
            </w:tcBorders>
            <w:shd w:val="clear" w:color="auto" w:fill="FFFF99"/>
          </w:tcPr>
          <w:p w14:paraId="2548C869" w14:textId="1A055E77" w:rsidR="00946380" w:rsidRDefault="00946380" w:rsidP="0094638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376" w:type="dxa"/>
            <w:gridSpan w:val="3"/>
            <w:tcBorders>
              <w:bottom w:val="nil"/>
            </w:tcBorders>
            <w:shd w:val="clear" w:color="auto" w:fill="FFFF99"/>
          </w:tcPr>
          <w:p w14:paraId="743D204F" w14:textId="5B05AE8E" w:rsidR="00946380" w:rsidRDefault="00946380" w:rsidP="0094638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386" w:type="dxa"/>
            <w:gridSpan w:val="4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80D716E" w14:textId="040667B0" w:rsidR="00946380" w:rsidRDefault="00946380" w:rsidP="0094638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519" w:type="dxa"/>
            <w:gridSpan w:val="3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6C5772E" w14:textId="04C48636" w:rsidR="00946380" w:rsidRDefault="00946380" w:rsidP="0094638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445" w:type="dxa"/>
            <w:gridSpan w:val="4"/>
            <w:tcBorders>
              <w:bottom w:val="nil"/>
            </w:tcBorders>
            <w:shd w:val="clear" w:color="auto" w:fill="FFFF99"/>
          </w:tcPr>
          <w:p w14:paraId="407A00F8" w14:textId="025D6CBC" w:rsidR="00946380" w:rsidRDefault="00946380" w:rsidP="0094638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765" w:type="dxa"/>
            <w:gridSpan w:val="4"/>
            <w:tcBorders>
              <w:bottom w:val="nil"/>
            </w:tcBorders>
            <w:shd w:val="clear" w:color="auto" w:fill="FFFF99"/>
          </w:tcPr>
          <w:p w14:paraId="2383FB18" w14:textId="552114BA" w:rsidR="00946380" w:rsidRDefault="00946380" w:rsidP="0094638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492" w:type="dxa"/>
            <w:gridSpan w:val="2"/>
            <w:tcBorders>
              <w:bottom w:val="nil"/>
            </w:tcBorders>
            <w:shd w:val="clear" w:color="auto" w:fill="FFFF99"/>
          </w:tcPr>
          <w:p w14:paraId="194488C2" w14:textId="712518C2" w:rsidR="00946380" w:rsidRDefault="00946380" w:rsidP="0094638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245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53F476D" w14:textId="77777777" w:rsidR="00946380" w:rsidRDefault="00946380" w:rsidP="00946380">
            <w:pPr>
              <w:jc w:val="center"/>
            </w:pPr>
          </w:p>
        </w:tc>
        <w:tc>
          <w:tcPr>
            <w:tcW w:w="423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7A40F58" w14:textId="77777777" w:rsidR="00946380" w:rsidRDefault="00946380" w:rsidP="00946380">
            <w:pPr>
              <w:jc w:val="center"/>
            </w:pPr>
          </w:p>
        </w:tc>
        <w:tc>
          <w:tcPr>
            <w:tcW w:w="309" w:type="dxa"/>
            <w:gridSpan w:val="2"/>
            <w:tcBorders>
              <w:bottom w:val="nil"/>
            </w:tcBorders>
            <w:shd w:val="clear" w:color="auto" w:fill="FFFF99"/>
          </w:tcPr>
          <w:p w14:paraId="0BED686E" w14:textId="77777777" w:rsidR="00946380" w:rsidRDefault="00946380" w:rsidP="00946380">
            <w:pPr>
              <w:jc w:val="center"/>
            </w:pPr>
          </w:p>
        </w:tc>
        <w:tc>
          <w:tcPr>
            <w:tcW w:w="337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C060D" w14:textId="77777777" w:rsidR="00946380" w:rsidRDefault="00946380" w:rsidP="00946380">
            <w:pPr>
              <w:jc w:val="center"/>
            </w:pPr>
          </w:p>
        </w:tc>
        <w:tc>
          <w:tcPr>
            <w:tcW w:w="33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0DC25" w14:textId="77777777" w:rsidR="00946380" w:rsidRDefault="00946380" w:rsidP="00946380">
            <w:pPr>
              <w:jc w:val="center"/>
            </w:pPr>
          </w:p>
        </w:tc>
        <w:tc>
          <w:tcPr>
            <w:tcW w:w="337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A2C7E" w14:textId="77777777" w:rsidR="00946380" w:rsidRDefault="00946380" w:rsidP="00946380">
            <w:pPr>
              <w:jc w:val="center"/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9A854" w14:textId="77777777" w:rsidR="00946380" w:rsidRDefault="00946380" w:rsidP="00946380">
            <w:pPr>
              <w:jc w:val="center"/>
            </w:pPr>
          </w:p>
        </w:tc>
        <w:tc>
          <w:tcPr>
            <w:tcW w:w="337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EB6E17" w14:textId="77777777" w:rsidR="00946380" w:rsidRDefault="00946380" w:rsidP="00946380">
            <w:pPr>
              <w:jc w:val="center"/>
            </w:pPr>
          </w:p>
        </w:tc>
        <w:tc>
          <w:tcPr>
            <w:tcW w:w="42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EB3E73" w14:textId="77777777" w:rsidR="00946380" w:rsidRDefault="00946380" w:rsidP="00946380">
            <w:pPr>
              <w:jc w:val="center"/>
            </w:pPr>
          </w:p>
        </w:tc>
        <w:tc>
          <w:tcPr>
            <w:tcW w:w="417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C7904D" w14:textId="77777777" w:rsidR="00946380" w:rsidRDefault="00946380" w:rsidP="00946380">
            <w:pPr>
              <w:jc w:val="center"/>
            </w:pPr>
          </w:p>
        </w:tc>
        <w:tc>
          <w:tcPr>
            <w:tcW w:w="438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7C199" w14:textId="77777777" w:rsidR="00946380" w:rsidRDefault="00946380" w:rsidP="00946380">
            <w:pPr>
              <w:jc w:val="center"/>
            </w:pPr>
          </w:p>
        </w:tc>
      </w:tr>
      <w:tr w:rsidR="00946380" w14:paraId="7404ACD5" w14:textId="77777777" w:rsidTr="00946380">
        <w:trPr>
          <w:gridBefore w:val="1"/>
          <w:wBefore w:w="12" w:type="dxa"/>
        </w:trPr>
        <w:tc>
          <w:tcPr>
            <w:tcW w:w="4221" w:type="dxa"/>
            <w:vMerge/>
            <w:shd w:val="clear" w:color="auto" w:fill="FFFF99"/>
          </w:tcPr>
          <w:p w14:paraId="02406374" w14:textId="6F4CB29F" w:rsidR="00946380" w:rsidRDefault="00946380" w:rsidP="00946380"/>
        </w:tc>
        <w:tc>
          <w:tcPr>
            <w:tcW w:w="794" w:type="dxa"/>
            <w:vMerge/>
            <w:shd w:val="clear" w:color="auto" w:fill="FFFF99"/>
          </w:tcPr>
          <w:p w14:paraId="7B34153B" w14:textId="75101886" w:rsidR="00946380" w:rsidRDefault="00946380" w:rsidP="00946380">
            <w:pPr>
              <w:jc w:val="center"/>
            </w:pPr>
          </w:p>
        </w:tc>
        <w:tc>
          <w:tcPr>
            <w:tcW w:w="1172" w:type="dxa"/>
            <w:gridSpan w:val="2"/>
            <w:vMerge/>
            <w:shd w:val="clear" w:color="auto" w:fill="FFFF99"/>
          </w:tcPr>
          <w:p w14:paraId="181F6C34" w14:textId="3BE660F4" w:rsidR="00946380" w:rsidRDefault="00946380" w:rsidP="00946380"/>
        </w:tc>
        <w:tc>
          <w:tcPr>
            <w:tcW w:w="522" w:type="dxa"/>
            <w:gridSpan w:val="2"/>
            <w:tcBorders>
              <w:top w:val="nil"/>
            </w:tcBorders>
            <w:shd w:val="clear" w:color="auto" w:fill="FFFF99"/>
          </w:tcPr>
          <w:p w14:paraId="0886C35D" w14:textId="57247BDA" w:rsidR="00946380" w:rsidRDefault="00946380" w:rsidP="00946380">
            <w:pPr>
              <w:jc w:val="center"/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365" w:type="dxa"/>
            <w:gridSpan w:val="3"/>
            <w:tcBorders>
              <w:top w:val="nil"/>
            </w:tcBorders>
            <w:shd w:val="clear" w:color="auto" w:fill="FFFF99"/>
          </w:tcPr>
          <w:p w14:paraId="35016A4D" w14:textId="5F808422" w:rsidR="00946380" w:rsidRDefault="00946380" w:rsidP="00946380">
            <w:pPr>
              <w:jc w:val="center"/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76" w:type="dxa"/>
            <w:gridSpan w:val="3"/>
            <w:tcBorders>
              <w:top w:val="nil"/>
            </w:tcBorders>
            <w:shd w:val="clear" w:color="auto" w:fill="FFFF99"/>
          </w:tcPr>
          <w:p w14:paraId="1257E990" w14:textId="765BFAE3" w:rsidR="00946380" w:rsidRDefault="00946380" w:rsidP="00946380">
            <w:pPr>
              <w:jc w:val="center"/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376" w:type="dxa"/>
            <w:gridSpan w:val="3"/>
            <w:tcBorders>
              <w:top w:val="nil"/>
            </w:tcBorders>
            <w:shd w:val="clear" w:color="auto" w:fill="FFFF99"/>
          </w:tcPr>
          <w:p w14:paraId="51A7E7C4" w14:textId="53093F84" w:rsidR="00946380" w:rsidRDefault="00946380" w:rsidP="00946380">
            <w:pPr>
              <w:jc w:val="center"/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86" w:type="dxa"/>
            <w:gridSpan w:val="4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58C4A279" w:rsidR="00946380" w:rsidRDefault="00946380" w:rsidP="00946380">
            <w:pPr>
              <w:jc w:val="center"/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4AA3252B" w:rsidR="00946380" w:rsidRDefault="00946380" w:rsidP="00946380">
            <w:pPr>
              <w:jc w:val="center"/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445" w:type="dxa"/>
            <w:gridSpan w:val="4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7774D7F9" w:rsidR="00946380" w:rsidRDefault="00946380" w:rsidP="00946380">
            <w:pPr>
              <w:jc w:val="center"/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765" w:type="dxa"/>
            <w:gridSpan w:val="4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6A40CA17" w:rsidR="00946380" w:rsidRDefault="00946380" w:rsidP="00946380">
            <w:pPr>
              <w:jc w:val="center"/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492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53EC5E77" w:rsidR="00946380" w:rsidRDefault="00946380" w:rsidP="00946380">
            <w:pPr>
              <w:jc w:val="center"/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245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57AF3BAF" w:rsidR="00946380" w:rsidRDefault="00946380" w:rsidP="00946380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02AD9163" w:rsidR="00946380" w:rsidRDefault="00946380" w:rsidP="00946380">
            <w:pPr>
              <w:jc w:val="center"/>
            </w:pPr>
          </w:p>
        </w:tc>
        <w:tc>
          <w:tcPr>
            <w:tcW w:w="309" w:type="dxa"/>
            <w:gridSpan w:val="2"/>
            <w:tcBorders>
              <w:top w:val="nil"/>
            </w:tcBorders>
            <w:shd w:val="clear" w:color="auto" w:fill="FFFF99"/>
          </w:tcPr>
          <w:p w14:paraId="605AFB02" w14:textId="63C11E20" w:rsidR="00946380" w:rsidRDefault="00946380" w:rsidP="00946380">
            <w:pPr>
              <w:jc w:val="center"/>
            </w:pPr>
          </w:p>
        </w:tc>
        <w:tc>
          <w:tcPr>
            <w:tcW w:w="337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356E4E5D" w:rsidR="00946380" w:rsidRDefault="00946380" w:rsidP="00946380">
            <w:pPr>
              <w:jc w:val="center"/>
            </w:pPr>
          </w:p>
        </w:tc>
        <w:tc>
          <w:tcPr>
            <w:tcW w:w="33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7636F552" w:rsidR="00946380" w:rsidRDefault="00946380" w:rsidP="00946380">
            <w:pPr>
              <w:jc w:val="center"/>
            </w:pPr>
          </w:p>
        </w:tc>
        <w:tc>
          <w:tcPr>
            <w:tcW w:w="337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1C3D496F" w:rsidR="00946380" w:rsidRDefault="00946380" w:rsidP="00946380">
            <w:pPr>
              <w:jc w:val="center"/>
            </w:pPr>
          </w:p>
        </w:tc>
        <w:tc>
          <w:tcPr>
            <w:tcW w:w="33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1541E6BB" w:rsidR="00946380" w:rsidRDefault="00946380" w:rsidP="00946380">
            <w:pPr>
              <w:jc w:val="center"/>
            </w:pPr>
          </w:p>
        </w:tc>
        <w:tc>
          <w:tcPr>
            <w:tcW w:w="337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5BB04B34" w:rsidR="00946380" w:rsidRDefault="00946380" w:rsidP="00946380">
            <w:pPr>
              <w:jc w:val="center"/>
            </w:pPr>
          </w:p>
        </w:tc>
        <w:tc>
          <w:tcPr>
            <w:tcW w:w="42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366F0219" w:rsidR="00946380" w:rsidRDefault="00946380" w:rsidP="00946380">
            <w:pPr>
              <w:jc w:val="center"/>
            </w:pPr>
          </w:p>
        </w:tc>
        <w:tc>
          <w:tcPr>
            <w:tcW w:w="417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0CAF26C5" w:rsidR="00946380" w:rsidRDefault="00946380" w:rsidP="00946380">
            <w:pPr>
              <w:jc w:val="center"/>
            </w:pPr>
          </w:p>
        </w:tc>
        <w:tc>
          <w:tcPr>
            <w:tcW w:w="438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3814AFF5" w:rsidR="00946380" w:rsidRDefault="00946380" w:rsidP="00946380">
            <w:pPr>
              <w:jc w:val="center"/>
            </w:pPr>
          </w:p>
        </w:tc>
      </w:tr>
      <w:tr w:rsidR="00946380" w14:paraId="098CAA97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72676362" w14:textId="77777777" w:rsidR="00946380" w:rsidRPr="00204242" w:rsidRDefault="00946380" w:rsidP="00946380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794" w:type="dxa"/>
            <w:shd w:val="clear" w:color="auto" w:fill="FFFF99"/>
          </w:tcPr>
          <w:p w14:paraId="035C981F" w14:textId="77777777" w:rsidR="00946380" w:rsidRDefault="00946380" w:rsidP="009463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2" w:type="dxa"/>
            <w:gridSpan w:val="2"/>
          </w:tcPr>
          <w:p w14:paraId="124497EF" w14:textId="77777777" w:rsidR="00946380" w:rsidRDefault="00946380" w:rsidP="00946380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22" w:type="dxa"/>
            <w:gridSpan w:val="2"/>
          </w:tcPr>
          <w:p w14:paraId="6C8567E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54F06FC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6FCCAD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AFE274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133640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236419B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23C0FE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653AB2C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17E9A6C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79AF1C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DF359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0BCD94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CAF68B3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74792A8F" w14:textId="77777777" w:rsidR="00946380" w:rsidRDefault="00946380" w:rsidP="00946380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794" w:type="dxa"/>
            <w:shd w:val="clear" w:color="auto" w:fill="FFFF99"/>
          </w:tcPr>
          <w:p w14:paraId="6762A9A1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2" w:type="dxa"/>
            <w:gridSpan w:val="2"/>
          </w:tcPr>
          <w:p w14:paraId="4F128517" w14:textId="77777777" w:rsidR="00946380" w:rsidRDefault="00946380" w:rsidP="00946380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22" w:type="dxa"/>
            <w:gridSpan w:val="2"/>
          </w:tcPr>
          <w:p w14:paraId="1488AA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59EEE2B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C7C9E7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3D6F0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37CB9E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990E5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66B95C8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702002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1707504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EA05B8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8E46E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2E62069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20D286E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7050923C" w14:textId="77777777" w:rsidR="00946380" w:rsidRDefault="00946380" w:rsidP="00946380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794" w:type="dxa"/>
            <w:shd w:val="clear" w:color="auto" w:fill="FFFF99"/>
          </w:tcPr>
          <w:p w14:paraId="5E0707B3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2" w:type="dxa"/>
            <w:gridSpan w:val="2"/>
          </w:tcPr>
          <w:p w14:paraId="4EBF3A43" w14:textId="77777777" w:rsidR="00946380" w:rsidRDefault="00946380" w:rsidP="00946380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22" w:type="dxa"/>
            <w:gridSpan w:val="2"/>
          </w:tcPr>
          <w:p w14:paraId="192B0D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23A58CA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112C96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8C628B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1516128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0AD1E1D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0D2E22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253AF09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612BFB4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6F540F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06D3AA9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0144366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F5FF602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71A2E1D9" w14:textId="444D6D77" w:rsidR="00946380" w:rsidRDefault="00946380" w:rsidP="00946380">
            <w:r>
              <w:rPr>
                <w:rFonts w:ascii="Arial" w:hAnsi="Arial" w:cs="Arial"/>
                <w:i/>
                <w:iCs/>
              </w:rPr>
              <w:t>Didascalia in Syriac</w:t>
            </w:r>
            <w:r>
              <w:rPr>
                <w:rFonts w:ascii="Arial" w:hAnsi="Arial" w:cs="Arial"/>
              </w:rPr>
              <w:t xml:space="preserve"> -refers to Nestorians</w:t>
            </w:r>
          </w:p>
        </w:tc>
        <w:tc>
          <w:tcPr>
            <w:tcW w:w="794" w:type="dxa"/>
            <w:shd w:val="clear" w:color="auto" w:fill="FFFF99"/>
          </w:tcPr>
          <w:p w14:paraId="10BF269D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2" w:type="dxa"/>
            <w:gridSpan w:val="2"/>
          </w:tcPr>
          <w:p w14:paraId="1039145A" w14:textId="77777777" w:rsidR="00946380" w:rsidRDefault="00946380" w:rsidP="00946380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22" w:type="dxa"/>
            <w:gridSpan w:val="2"/>
          </w:tcPr>
          <w:p w14:paraId="78CE86D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26174D7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7033E4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278C2D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6DD6BF6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627935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F0BF57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68D415F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2B5A9E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4E753BE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02884A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41ACC55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EA641BA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F6D6732" w14:textId="77777777" w:rsidR="00946380" w:rsidRDefault="00946380" w:rsidP="00946380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794" w:type="dxa"/>
            <w:shd w:val="clear" w:color="auto" w:fill="FFFF99"/>
          </w:tcPr>
          <w:p w14:paraId="731CB30A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2F0D8A95" w14:textId="77777777" w:rsidR="00946380" w:rsidRDefault="00946380" w:rsidP="00946380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22" w:type="dxa"/>
            <w:gridSpan w:val="2"/>
          </w:tcPr>
          <w:p w14:paraId="358A4B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156CF74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05821D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015DE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01F4D9D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2954DDC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7CCCD4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6EBC6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5E37890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1390E5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8CDBB6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479B19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C04DDD9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51B784"/>
          </w:tcPr>
          <w:p w14:paraId="3B344B52" w14:textId="77777777" w:rsidR="00946380" w:rsidRDefault="00946380" w:rsidP="00946380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794" w:type="dxa"/>
            <w:shd w:val="clear" w:color="auto" w:fill="51B784"/>
          </w:tcPr>
          <w:p w14:paraId="603A5EF4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2" w:type="dxa"/>
            <w:gridSpan w:val="2"/>
            <w:shd w:val="clear" w:color="auto" w:fill="51B784"/>
          </w:tcPr>
          <w:p w14:paraId="3A59B27F" w14:textId="77777777" w:rsidR="00946380" w:rsidRDefault="00946380" w:rsidP="00946380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22" w:type="dxa"/>
            <w:gridSpan w:val="2"/>
            <w:shd w:val="clear" w:color="auto" w:fill="51B784"/>
          </w:tcPr>
          <w:p w14:paraId="1E2195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51B784"/>
          </w:tcPr>
          <w:p w14:paraId="097696D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51B784"/>
          </w:tcPr>
          <w:p w14:paraId="2584620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51B784"/>
          </w:tcPr>
          <w:p w14:paraId="62B2B1A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51B784"/>
          </w:tcPr>
          <w:p w14:paraId="552BA7A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51B784"/>
          </w:tcPr>
          <w:p w14:paraId="06CBD1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51B784"/>
          </w:tcPr>
          <w:p w14:paraId="5441D25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51B784"/>
          </w:tcPr>
          <w:p w14:paraId="497950B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B9FFD50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21BFAB6B" w14:textId="77777777" w:rsidR="00946380" w:rsidRDefault="00946380" w:rsidP="00946380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794" w:type="dxa"/>
            <w:shd w:val="clear" w:color="auto" w:fill="FFFF99"/>
          </w:tcPr>
          <w:p w14:paraId="511FFCB0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2" w:type="dxa"/>
            <w:gridSpan w:val="2"/>
          </w:tcPr>
          <w:p w14:paraId="532DDD74" w14:textId="77777777" w:rsidR="00946380" w:rsidRDefault="00946380" w:rsidP="00946380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22" w:type="dxa"/>
            <w:gridSpan w:val="2"/>
          </w:tcPr>
          <w:p w14:paraId="21958C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012C769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1CD909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62FAFC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4E76D42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3FB6759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5CA51B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DAD98D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17CE701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65AFDED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270534A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0DC0B96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D113892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23C5CF44" w14:textId="44A72E8C" w:rsidR="00946380" w:rsidRDefault="00946380" w:rsidP="00946380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He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94" w:type="dxa"/>
            <w:shd w:val="clear" w:color="auto" w:fill="FFFF99"/>
          </w:tcPr>
          <w:p w14:paraId="76AD1813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2" w:type="dxa"/>
            <w:gridSpan w:val="2"/>
          </w:tcPr>
          <w:p w14:paraId="69818FD4" w14:textId="77777777" w:rsidR="00946380" w:rsidRDefault="00946380" w:rsidP="00946380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22" w:type="dxa"/>
            <w:gridSpan w:val="2"/>
          </w:tcPr>
          <w:p w14:paraId="2A77ACD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4C2E21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0CEA9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347F5E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6AB05C5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0AD2E71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7F76E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A4CE5B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03146E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41DB1FC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0E5E28E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4D52EA3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8D2DD3F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38B3E878" w14:textId="77777777" w:rsidR="00946380" w:rsidRDefault="00946380" w:rsidP="00946380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794" w:type="dxa"/>
            <w:shd w:val="clear" w:color="auto" w:fill="FFFF99"/>
          </w:tcPr>
          <w:p w14:paraId="68EA1C9B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8585E6A" w14:textId="77777777" w:rsidR="00946380" w:rsidRDefault="00946380" w:rsidP="00946380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22" w:type="dxa"/>
            <w:gridSpan w:val="2"/>
          </w:tcPr>
          <w:p w14:paraId="712B0F3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1BF414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DCA7E1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C538C7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0C3FE0D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09A129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06B040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32A436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60C2B0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27E8213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0F4FDE1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0607729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76BEEBD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2C7E9E4B" w14:textId="77777777" w:rsidR="00946380" w:rsidRDefault="00946380" w:rsidP="00946380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794" w:type="dxa"/>
            <w:shd w:val="clear" w:color="auto" w:fill="FFFF99"/>
          </w:tcPr>
          <w:p w14:paraId="108B6603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ED52E7F" w14:textId="77777777" w:rsidR="00946380" w:rsidRDefault="00946380" w:rsidP="00946380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22" w:type="dxa"/>
            <w:gridSpan w:val="2"/>
          </w:tcPr>
          <w:p w14:paraId="63659A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4BF15E9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5C62A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E466B3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0E8AEFD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031F2DE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E30858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67F75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62DE7B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C46CC1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1311210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32D78C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CE9A70B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72B28713" w14:textId="77777777" w:rsidR="00946380" w:rsidRDefault="00946380" w:rsidP="00946380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794" w:type="dxa"/>
            <w:shd w:val="clear" w:color="auto" w:fill="FFFF99"/>
          </w:tcPr>
          <w:p w14:paraId="45F4C981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2" w:type="dxa"/>
            <w:gridSpan w:val="2"/>
          </w:tcPr>
          <w:p w14:paraId="5AE33F64" w14:textId="77777777" w:rsidR="00946380" w:rsidRDefault="00946380" w:rsidP="00946380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22" w:type="dxa"/>
            <w:gridSpan w:val="2"/>
          </w:tcPr>
          <w:p w14:paraId="5B03BDE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3998902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CDEBD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8222E3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253C80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732E6D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71B16E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54B050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6A0C6DE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79E01B2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257E1C1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7208099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3CC5788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ADA96F"/>
          </w:tcPr>
          <w:p w14:paraId="6ABA2C2E" w14:textId="0B9FFF20" w:rsidR="00946380" w:rsidRDefault="00946380" w:rsidP="00946380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794" w:type="dxa"/>
            <w:shd w:val="clear" w:color="auto" w:fill="ADA96F"/>
          </w:tcPr>
          <w:p w14:paraId="033DE317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783D9EED" w14:textId="77777777" w:rsidR="00946380" w:rsidRDefault="00946380" w:rsidP="00946380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22" w:type="dxa"/>
            <w:gridSpan w:val="2"/>
            <w:shd w:val="clear" w:color="auto" w:fill="ADA96F"/>
          </w:tcPr>
          <w:p w14:paraId="6F06E56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ADA96F"/>
          </w:tcPr>
          <w:p w14:paraId="769C9D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ADA96F"/>
          </w:tcPr>
          <w:p w14:paraId="7144D1A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ADA96F"/>
          </w:tcPr>
          <w:p w14:paraId="782CE03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shd w:val="clear" w:color="auto" w:fill="ADA96F"/>
          </w:tcPr>
          <w:p w14:paraId="6CA1ABD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shd w:val="clear" w:color="auto" w:fill="ADA96F"/>
          </w:tcPr>
          <w:p w14:paraId="114B25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ADA96F"/>
          </w:tcPr>
          <w:p w14:paraId="0AD9A0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ADA96F"/>
          </w:tcPr>
          <w:p w14:paraId="59E8248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ADA96F"/>
          </w:tcPr>
          <w:p w14:paraId="39CE5ED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shd w:val="clear" w:color="auto" w:fill="ADA96F"/>
          </w:tcPr>
          <w:p w14:paraId="3D18DAA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shd w:val="clear" w:color="auto" w:fill="ADA96F"/>
          </w:tcPr>
          <w:p w14:paraId="7D89519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ADA96F"/>
          </w:tcPr>
          <w:p w14:paraId="180C2A0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9561591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946380" w:rsidRDefault="00946380" w:rsidP="00946380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946380" w:rsidRDefault="00946380" w:rsidP="00946380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8187" w:type="dxa"/>
            <w:gridSpan w:val="4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946380" w:rsidRDefault="00946380" w:rsidP="00946380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946380" w14:paraId="7F8E992B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</w:tcPr>
          <w:p w14:paraId="6146D2A6" w14:textId="547906B7" w:rsidR="00946380" w:rsidRDefault="00946380" w:rsidP="00946380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50C06C3" w14:textId="77777777" w:rsidR="00946380" w:rsidRDefault="00946380" w:rsidP="00946380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8187" w:type="dxa"/>
            <w:gridSpan w:val="49"/>
          </w:tcPr>
          <w:p w14:paraId="696C6C96" w14:textId="77777777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946380" w14:paraId="25813165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1C970F4B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A326FB5" w14:textId="77777777" w:rsidR="00946380" w:rsidRDefault="00946380" w:rsidP="00946380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2BF46D3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5B0D9C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343ED6A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9BDC2C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0424864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0840336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2201AA1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54DD9A5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247E6B1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6850C389" w14:textId="249C52BA" w:rsidR="00946380" w:rsidRDefault="00946380" w:rsidP="00946380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794" w:type="dxa"/>
            <w:shd w:val="clear" w:color="auto" w:fill="FFFF99"/>
          </w:tcPr>
          <w:p w14:paraId="7D6A426C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0831966" w14:textId="77777777" w:rsidR="00946380" w:rsidRDefault="00946380" w:rsidP="00946380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22" w:type="dxa"/>
            <w:gridSpan w:val="2"/>
          </w:tcPr>
          <w:p w14:paraId="70725B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6E1E21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4EAC9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E36C43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661215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5EBE47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44C9C0A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AF1C2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tcBorders>
              <w:bottom w:val="single" w:sz="4" w:space="0" w:color="auto"/>
            </w:tcBorders>
          </w:tcPr>
          <w:p w14:paraId="77BEB8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6AB551C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9105E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4164CB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5522049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B69D21F" w14:textId="77777777" w:rsidR="00946380" w:rsidRDefault="00946380" w:rsidP="00946380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794" w:type="dxa"/>
            <w:shd w:val="clear" w:color="auto" w:fill="FFFF99"/>
          </w:tcPr>
          <w:p w14:paraId="75AE9D1D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6CE6808" w14:textId="77777777" w:rsidR="00946380" w:rsidRDefault="00946380" w:rsidP="00946380">
            <w:r>
              <w:rPr>
                <w:rFonts w:ascii="Arial" w:hAnsi="Arial" w:cs="Arial"/>
              </w:rPr>
              <w:t>444</w:t>
            </w:r>
          </w:p>
        </w:tc>
        <w:tc>
          <w:tcPr>
            <w:tcW w:w="522" w:type="dxa"/>
            <w:gridSpan w:val="2"/>
          </w:tcPr>
          <w:p w14:paraId="7779D68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182871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2A8875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65DDFE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0A64DC4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5A6314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2605913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3EA0B7E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000000"/>
          </w:tcPr>
          <w:p w14:paraId="36BD1435" w14:textId="303D103B" w:rsidR="00946380" w:rsidRDefault="00946380" w:rsidP="0094638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EBCFA9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02E540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2FF4C8A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5BC9F07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3AAD3DC7" w14:textId="77777777" w:rsidR="00946380" w:rsidRDefault="00946380" w:rsidP="00946380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794" w:type="dxa"/>
            <w:shd w:val="clear" w:color="auto" w:fill="FFFF99"/>
          </w:tcPr>
          <w:p w14:paraId="2327CA0B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87EDE2A" w14:textId="77777777" w:rsidR="00946380" w:rsidRDefault="00946380" w:rsidP="00946380">
            <w:r>
              <w:rPr>
                <w:rFonts w:ascii="Arial" w:hAnsi="Arial" w:cs="Arial"/>
              </w:rPr>
              <w:t>445</w:t>
            </w:r>
          </w:p>
        </w:tc>
        <w:tc>
          <w:tcPr>
            <w:tcW w:w="522" w:type="dxa"/>
            <w:gridSpan w:val="2"/>
          </w:tcPr>
          <w:p w14:paraId="461DC6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F5E974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ADD7AD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DBE8F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229041A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333785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89C5ED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61EE877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16D0A1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CC307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0FE95D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01C61F4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BAA738F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502D990C" w14:textId="77777777" w:rsidR="00946380" w:rsidRDefault="00946380" w:rsidP="00946380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794" w:type="dxa"/>
            <w:shd w:val="clear" w:color="auto" w:fill="FFFF99"/>
          </w:tcPr>
          <w:p w14:paraId="00554278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61E3B8A7" w14:textId="77777777" w:rsidR="00946380" w:rsidRDefault="00946380" w:rsidP="00946380">
            <w:r>
              <w:rPr>
                <w:rFonts w:ascii="Arial" w:hAnsi="Arial" w:cs="Arial"/>
              </w:rPr>
              <w:t>445</w:t>
            </w:r>
          </w:p>
        </w:tc>
        <w:tc>
          <w:tcPr>
            <w:tcW w:w="522" w:type="dxa"/>
            <w:gridSpan w:val="2"/>
          </w:tcPr>
          <w:p w14:paraId="782FCE4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5D0AADA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DB4AA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6F8DC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641DA00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5F9122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DD91F4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6D925F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235D26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47A410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7C20ABE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0C6F2B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449A39C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5201C0E" w14:textId="77777777" w:rsidR="00946380" w:rsidRDefault="00946380" w:rsidP="00946380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794" w:type="dxa"/>
            <w:shd w:val="clear" w:color="auto" w:fill="FFFF99"/>
          </w:tcPr>
          <w:p w14:paraId="3BE0F62A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0508220" w14:textId="77777777" w:rsidR="00946380" w:rsidRDefault="00946380" w:rsidP="00946380">
            <w:r>
              <w:rPr>
                <w:rFonts w:ascii="Arial" w:hAnsi="Arial" w:cs="Arial"/>
              </w:rPr>
              <w:t>446</w:t>
            </w:r>
          </w:p>
        </w:tc>
        <w:tc>
          <w:tcPr>
            <w:tcW w:w="522" w:type="dxa"/>
            <w:gridSpan w:val="2"/>
          </w:tcPr>
          <w:p w14:paraId="6B9CC96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8E88F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CE6407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843756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4EFB29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469CDB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A05ED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10714EE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65EDB1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6AACB4E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7EA4E29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695076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128411E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48167EC6" w14:textId="77777777" w:rsidR="00946380" w:rsidRDefault="00946380" w:rsidP="00946380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794" w:type="dxa"/>
            <w:shd w:val="clear" w:color="auto" w:fill="FFFF99"/>
          </w:tcPr>
          <w:p w14:paraId="220A4960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FAD9A60" w14:textId="77777777" w:rsidR="00946380" w:rsidRDefault="00946380" w:rsidP="00946380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22" w:type="dxa"/>
            <w:gridSpan w:val="2"/>
          </w:tcPr>
          <w:p w14:paraId="42083F0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516798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E40619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6ECD3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671C9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6655696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75B92C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5BF47CC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4D64EA7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3382B15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7DA2A9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47A1212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96B8DAD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946380" w:rsidRDefault="00946380" w:rsidP="00946380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2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8187" w:type="dxa"/>
            <w:gridSpan w:val="49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946380" w:rsidRDefault="00946380" w:rsidP="00946380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946380" w14:paraId="594A3FEE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1E26E803" w14:textId="77777777" w:rsidR="00946380" w:rsidRDefault="00946380" w:rsidP="00946380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794" w:type="dxa"/>
            <w:shd w:val="clear" w:color="auto" w:fill="FFFF99"/>
          </w:tcPr>
          <w:p w14:paraId="559F7D7A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629D889C" w14:textId="77777777" w:rsidR="00946380" w:rsidRDefault="00946380" w:rsidP="00946380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22" w:type="dxa"/>
            <w:gridSpan w:val="2"/>
          </w:tcPr>
          <w:p w14:paraId="508EB9F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0E8104C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6A1548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633CF9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3CB1032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6DD269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C39476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7C745C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1703374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716C4B5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62947E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75CB08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E96BDE0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99CC00"/>
          </w:tcPr>
          <w:p w14:paraId="10837AC9" w14:textId="0DD07C1C" w:rsidR="00946380" w:rsidRDefault="00946380" w:rsidP="00946380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794" w:type="dxa"/>
            <w:shd w:val="clear" w:color="auto" w:fill="99CC00"/>
          </w:tcPr>
          <w:p w14:paraId="1F0A2506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CC00"/>
          </w:tcPr>
          <w:p w14:paraId="633B0CE7" w14:textId="77777777" w:rsidR="00946380" w:rsidRDefault="00946380" w:rsidP="00946380">
            <w:r>
              <w:rPr>
                <w:rFonts w:ascii="Arial" w:hAnsi="Arial" w:cs="Arial"/>
              </w:rPr>
              <w:t>449</w:t>
            </w:r>
          </w:p>
        </w:tc>
        <w:tc>
          <w:tcPr>
            <w:tcW w:w="522" w:type="dxa"/>
            <w:gridSpan w:val="2"/>
            <w:shd w:val="clear" w:color="auto" w:fill="99CC00"/>
          </w:tcPr>
          <w:p w14:paraId="6B6ADC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00"/>
          </w:tcPr>
          <w:p w14:paraId="7DA65B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00"/>
          </w:tcPr>
          <w:p w14:paraId="721117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00"/>
          </w:tcPr>
          <w:p w14:paraId="14ADB6D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00"/>
          </w:tcPr>
          <w:p w14:paraId="361BBA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00"/>
          </w:tcPr>
          <w:p w14:paraId="60C890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00"/>
          </w:tcPr>
          <w:p w14:paraId="095C19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00"/>
          </w:tcPr>
          <w:p w14:paraId="3B4CC2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55CF0A7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17FF0CE0" w14:textId="77777777" w:rsidR="00946380" w:rsidRDefault="00946380" w:rsidP="00946380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794" w:type="dxa"/>
            <w:shd w:val="clear" w:color="auto" w:fill="FFFF99"/>
          </w:tcPr>
          <w:p w14:paraId="2E9DA054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01C7DC5" w14:textId="77777777" w:rsidR="00946380" w:rsidRDefault="00946380" w:rsidP="00946380">
            <w:r>
              <w:rPr>
                <w:rFonts w:ascii="Arial" w:hAnsi="Arial" w:cs="Arial"/>
              </w:rPr>
              <w:t>449</w:t>
            </w:r>
          </w:p>
        </w:tc>
        <w:tc>
          <w:tcPr>
            <w:tcW w:w="522" w:type="dxa"/>
            <w:gridSpan w:val="2"/>
          </w:tcPr>
          <w:p w14:paraId="1011E4C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19837E9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49C32D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756F64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3E323CD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2855999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76F11A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1A9C38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76211D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6F6753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69EBFDA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D6F27E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A596024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2988F995" w14:textId="77777777" w:rsidR="00946380" w:rsidRDefault="00946380" w:rsidP="00946380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794" w:type="dxa"/>
            <w:shd w:val="clear" w:color="auto" w:fill="FFFF99"/>
          </w:tcPr>
          <w:p w14:paraId="06DB847A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2E75EA67" w14:textId="77777777" w:rsidR="00946380" w:rsidRDefault="00946380" w:rsidP="00946380">
            <w:r>
              <w:rPr>
                <w:rFonts w:ascii="Arial" w:hAnsi="Arial" w:cs="Arial"/>
              </w:rPr>
              <w:t>449</w:t>
            </w:r>
          </w:p>
        </w:tc>
        <w:tc>
          <w:tcPr>
            <w:tcW w:w="522" w:type="dxa"/>
            <w:gridSpan w:val="2"/>
          </w:tcPr>
          <w:p w14:paraId="7CAE401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43DDA7E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97FBC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45E758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6D05D7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29F78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0AD5020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28BC553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5C1CC93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75FED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1639E6C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4657B21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96E3215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71C9F5DB" w14:textId="77777777" w:rsidR="00946380" w:rsidRDefault="00946380" w:rsidP="00946380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794" w:type="dxa"/>
            <w:shd w:val="clear" w:color="auto" w:fill="FFFF99"/>
          </w:tcPr>
          <w:p w14:paraId="6BE9B5E9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FF4A673" w14:textId="77777777" w:rsidR="00946380" w:rsidRDefault="00946380" w:rsidP="00946380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22" w:type="dxa"/>
            <w:gridSpan w:val="2"/>
          </w:tcPr>
          <w:p w14:paraId="67A27EE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5FEAC7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CE3DA0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C2F116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14BABF3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5B462F9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2E9C9DC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95EBB8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524D26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74BC6BA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7B7B7B5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4B380B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87B0E3E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2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8187" w:type="dxa"/>
            <w:gridSpan w:val="49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946380" w:rsidRDefault="00946380" w:rsidP="00946380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946380" w14:paraId="3206AD0E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3DE4A07" w14:textId="77777777" w:rsidR="00946380" w:rsidRDefault="00946380" w:rsidP="00946380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794" w:type="dxa"/>
            <w:shd w:val="clear" w:color="auto" w:fill="FFFF99"/>
          </w:tcPr>
          <w:p w14:paraId="01CA986F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4467C0B" w14:textId="77777777" w:rsidR="00946380" w:rsidRDefault="00946380" w:rsidP="00946380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22" w:type="dxa"/>
            <w:gridSpan w:val="2"/>
          </w:tcPr>
          <w:p w14:paraId="2F1181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4DAD4AB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C1960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4A528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0EFE053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421AD2F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1A1B37B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21359BA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20A25C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FC3386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F5766B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670D37A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FD2FD19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4529C076" w14:textId="77777777" w:rsidR="00946380" w:rsidRDefault="00946380" w:rsidP="00946380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794" w:type="dxa"/>
            <w:shd w:val="clear" w:color="auto" w:fill="FFFF99"/>
          </w:tcPr>
          <w:p w14:paraId="6DC9488E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2" w:type="dxa"/>
            <w:gridSpan w:val="2"/>
          </w:tcPr>
          <w:p w14:paraId="5DF159AF" w14:textId="77777777" w:rsidR="00946380" w:rsidRDefault="00946380" w:rsidP="00946380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22" w:type="dxa"/>
            <w:gridSpan w:val="2"/>
          </w:tcPr>
          <w:p w14:paraId="0F0A703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1E7F6EB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9C7CEB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152AA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7B6DB19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3A43A56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02D6AC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796773D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10D40D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3223F25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2815739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59FF215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EA65FE7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C44A37E" w14:textId="77777777" w:rsidR="00946380" w:rsidRDefault="00946380" w:rsidP="00946380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794" w:type="dxa"/>
            <w:shd w:val="clear" w:color="auto" w:fill="FFFF99"/>
          </w:tcPr>
          <w:p w14:paraId="4040D28B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2" w:type="dxa"/>
            <w:gridSpan w:val="2"/>
          </w:tcPr>
          <w:p w14:paraId="11D9FA10" w14:textId="77777777" w:rsidR="00946380" w:rsidRDefault="00946380" w:rsidP="00946380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22" w:type="dxa"/>
            <w:gridSpan w:val="2"/>
          </w:tcPr>
          <w:p w14:paraId="725AE9F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24CD89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C2F79F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466006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182A079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F732BF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2069737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87FC84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2932B4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193D4D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5FC2486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3B5FD5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2B975B8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3FB9E45B" w14:textId="77777777" w:rsidR="00946380" w:rsidRDefault="00946380" w:rsidP="00946380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794" w:type="dxa"/>
            <w:shd w:val="clear" w:color="auto" w:fill="FFFF99"/>
          </w:tcPr>
          <w:p w14:paraId="597A3CD1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2" w:type="dxa"/>
            <w:gridSpan w:val="2"/>
          </w:tcPr>
          <w:p w14:paraId="417BFBE3" w14:textId="77777777" w:rsidR="00946380" w:rsidRDefault="00946380" w:rsidP="00946380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22" w:type="dxa"/>
            <w:gridSpan w:val="2"/>
          </w:tcPr>
          <w:p w14:paraId="4C7B04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267289C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31B6D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E47B7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4044A5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2486C2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60EF23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5128559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13679D8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913159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C2F272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77FCF37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DE0A610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7FE6044F" w14:textId="77777777" w:rsidR="00946380" w:rsidRPr="00BE2734" w:rsidRDefault="00946380" w:rsidP="00946380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6405432" w14:textId="77777777" w:rsidR="00946380" w:rsidRPr="00E250E6" w:rsidRDefault="00946380" w:rsidP="00946380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5CEAC1A0" w14:textId="77777777" w:rsidR="00946380" w:rsidRPr="00E250E6" w:rsidRDefault="00946380" w:rsidP="0094638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3513118F" w14:textId="77777777" w:rsidR="00946380" w:rsidRPr="00E250E6" w:rsidRDefault="00946380" w:rsidP="0094638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37956D25" w14:textId="77777777" w:rsidR="00946380" w:rsidRPr="00E250E6" w:rsidRDefault="00946380" w:rsidP="0094638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7A89083E" w14:textId="77777777" w:rsidR="00946380" w:rsidRPr="00E250E6" w:rsidRDefault="00946380" w:rsidP="0094638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946380" w:rsidRPr="00E250E6" w:rsidRDefault="00946380" w:rsidP="0094638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946380" w:rsidRPr="00E250E6" w:rsidRDefault="00946380" w:rsidP="0094638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6D82FDEB" w14:textId="77777777" w:rsidR="00946380" w:rsidRPr="00E250E6" w:rsidRDefault="00946380" w:rsidP="0094638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55540D51" w14:textId="77777777" w:rsidR="00946380" w:rsidRPr="00E250E6" w:rsidRDefault="00946380" w:rsidP="0094638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148FBA77" w14:textId="77777777" w:rsidR="00946380" w:rsidRPr="00E250E6" w:rsidRDefault="00946380" w:rsidP="0094638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77777777" w:rsidR="00946380" w:rsidRPr="00E250E6" w:rsidRDefault="00946380" w:rsidP="0094638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946380" w:rsidRPr="00E250E6" w:rsidRDefault="00946380" w:rsidP="0094638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261E7649" w14:textId="77777777" w:rsidR="00946380" w:rsidRPr="00E250E6" w:rsidRDefault="00946380" w:rsidP="0094638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946380" w:rsidRPr="00E250E6" w:rsidRDefault="00946380" w:rsidP="0094638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946380" w:rsidRPr="00E250E6" w:rsidRDefault="00946380" w:rsidP="0094638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7777777" w:rsidR="00946380" w:rsidRPr="00E250E6" w:rsidRDefault="00946380" w:rsidP="0094638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946380" w:rsidRPr="00E250E6" w:rsidRDefault="00946380" w:rsidP="0094638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946380" w:rsidRPr="00E250E6" w:rsidRDefault="00946380" w:rsidP="0094638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946380" w:rsidRPr="00E250E6" w:rsidRDefault="00946380" w:rsidP="0094638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1EB16B1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3E4F97FE" w14:textId="77777777" w:rsidR="00946380" w:rsidRDefault="00946380" w:rsidP="00946380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794" w:type="dxa"/>
            <w:shd w:val="clear" w:color="auto" w:fill="FFFF99"/>
          </w:tcPr>
          <w:p w14:paraId="0E86BF7F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626D24E8" w14:textId="77777777" w:rsidR="00946380" w:rsidRDefault="00946380" w:rsidP="00946380">
            <w:r>
              <w:rPr>
                <w:rFonts w:ascii="Arial" w:hAnsi="Arial" w:cs="Arial"/>
              </w:rPr>
              <w:t>450</w:t>
            </w:r>
          </w:p>
        </w:tc>
        <w:tc>
          <w:tcPr>
            <w:tcW w:w="522" w:type="dxa"/>
            <w:gridSpan w:val="2"/>
          </w:tcPr>
          <w:p w14:paraId="102DB3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44593DF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EAACDB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9A222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0C208C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57BAA28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2DFAE0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C8FE4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0731974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148514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5079C5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6AA1FD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65C8C6A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946380" w:rsidRDefault="00946380" w:rsidP="00946380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946380" w:rsidRDefault="00946380" w:rsidP="00946380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8187" w:type="dxa"/>
            <w:gridSpan w:val="4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946380" w:rsidRPr="00D7192E" w:rsidRDefault="00946380" w:rsidP="00946380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946380" w14:paraId="362F4A93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2D2427F" w14:textId="77777777" w:rsidR="00946380" w:rsidRDefault="00946380" w:rsidP="00946380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794" w:type="dxa"/>
            <w:shd w:val="clear" w:color="auto" w:fill="FFFF99"/>
          </w:tcPr>
          <w:p w14:paraId="574DAC78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9DE697C" w14:textId="77777777" w:rsidR="00946380" w:rsidRDefault="00946380" w:rsidP="00946380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22" w:type="dxa"/>
            <w:gridSpan w:val="2"/>
          </w:tcPr>
          <w:p w14:paraId="4481AE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3E0FAF3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AC2184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32AAF0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1789081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7F0839D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799EE1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5F2FF03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4D1FCC4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7ED30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163497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905993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1D7DF18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26F65CEA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45732BB" w14:textId="77777777" w:rsidR="00946380" w:rsidRDefault="00946380" w:rsidP="00946380">
            <w:r>
              <w:rPr>
                <w:rFonts w:ascii="Arial" w:hAnsi="Arial" w:cs="Arial"/>
              </w:rPr>
              <w:t>450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304212D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71D992F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2E774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45E05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197C4F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51097F1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745D1D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0445E9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CA10798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419672DC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3C14547" w14:textId="77777777" w:rsidR="00946380" w:rsidRDefault="00946380" w:rsidP="00946380">
            <w:r>
              <w:rPr>
                <w:rFonts w:ascii="Arial" w:hAnsi="Arial" w:cs="Arial"/>
              </w:rPr>
              <w:t>450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688B89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4C16F81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2838882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1BCC65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63820A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0EDEE26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179FBB4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1EEA554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6284868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38AD240B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54C7AF5" w14:textId="77777777" w:rsidR="00946380" w:rsidRDefault="00946380" w:rsidP="00946380">
            <w:r>
              <w:rPr>
                <w:rFonts w:ascii="Arial" w:hAnsi="Arial" w:cs="Arial"/>
              </w:rPr>
              <w:t>450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4215F55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5F724A3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3E954B7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007CCBE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238320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7894156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64068F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7E032D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6889C71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526E8004" w14:textId="77777777" w:rsidR="00946380" w:rsidRDefault="00946380" w:rsidP="00946380">
            <w:r>
              <w:rPr>
                <w:rFonts w:ascii="Arial" w:hAnsi="Arial" w:cs="Arial"/>
              </w:rPr>
              <w:t xml:space="preserve">Alexandrinus (All of Mt 25:7-Rev except Jn 6:50-8:52; Rom 16:24; 2 Cor 4:13-12:6. It has Rom 16:25-27 twice.). All of OT except </w:t>
            </w:r>
            <w:r w:rsidRPr="00D5239C">
              <w:rPr>
                <w:rFonts w:ascii="Arial" w:hAnsi="Arial" w:cs="Arial"/>
                <w:b/>
                <w:bCs/>
              </w:rPr>
              <w:t>Gen</w:t>
            </w:r>
            <w:r>
              <w:rPr>
                <w:rFonts w:ascii="Arial" w:hAnsi="Arial" w:cs="Arial"/>
              </w:rPr>
              <w:t xml:space="preserve"> 14:14-17; 15:1-5,16-19,16:6-9; </w:t>
            </w:r>
            <w:r w:rsidRPr="00D5239C">
              <w:rPr>
                <w:rFonts w:ascii="Arial" w:hAnsi="Arial" w:cs="Arial"/>
                <w:b/>
                <w:bCs/>
              </w:rPr>
              <w:t>1 Sam</w:t>
            </w:r>
            <w:r>
              <w:rPr>
                <w:rFonts w:ascii="Arial" w:hAnsi="Arial" w:cs="Arial"/>
              </w:rPr>
              <w:t xml:space="preserve"> 12:17-14:9; </w:t>
            </w:r>
            <w:r w:rsidRPr="00D5239C">
              <w:rPr>
                <w:rFonts w:ascii="Arial" w:hAnsi="Arial" w:cs="Arial"/>
                <w:b/>
                <w:bCs/>
              </w:rPr>
              <w:t>Ps</w:t>
            </w:r>
            <w:r>
              <w:rPr>
                <w:rFonts w:ascii="Arial" w:hAnsi="Arial" w:cs="Arial"/>
              </w:rPr>
              <w:t xml:space="preserve">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432092B" w14:textId="77777777" w:rsidR="00946380" w:rsidRDefault="00946380" w:rsidP="00946380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3E96B02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35F0B9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F1BCF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18E1977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119174D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143AFC1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35E5145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508C92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A1D8C93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5AB774E7" w14:textId="15B6CED4" w:rsidR="00946380" w:rsidRPr="00161DB8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</w:t>
            </w:r>
            <w:r w:rsidRPr="00D5239C"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14:28-28:20; </w:t>
            </w:r>
            <w:r w:rsidRPr="00D5239C"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1:1-2:3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B0C9FCE" w14:textId="01973826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3E5B6C2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5451684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521AC1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777F40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7FD8BC8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8C6668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2E584C3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0C71C26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033B1D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F969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34621AE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32AE939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0DDD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CA1E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D134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999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6B13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A5A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F15E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80F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9475D2D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3619919F" w14:textId="7A1F2BED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&amp; 6868a Fayyumic Coptic 1 Jn, 2 Pet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DF453DC" w14:textId="46C97461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7141E3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07B827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3ED51E6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10FD651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641BD1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A4FC39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010F2E5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3E7128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1626DF3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4F0FD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301F55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3D0F3C3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648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1B2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3A17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6BF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A01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C216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9F7D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B0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034DCD4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0AB29EB6" w14:textId="4DF34FB7" w:rsidR="00946380" w:rsidRPr="00BB0357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B0357">
              <w:rPr>
                <w:rFonts w:ascii="Arial" w:hAnsi="Arial" w:cs="Arial"/>
              </w:rPr>
              <w:t>7 Lk 4:1-3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17F6D9C" w14:textId="50FB900C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109CA3B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64412CC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335F7A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70FE0F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5DB7E2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274871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7B7068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2269F2E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559948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475135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4A73DFE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5A60642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EFD6F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1743B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8D5F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95AF2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D5C7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0E6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7AD3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2D34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93ED43F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41E63E45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8EFB5C6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5F1D39E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7F425B7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2FBC69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A22A2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50E3371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37C66F2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52A35B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7D03A00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DAEE9C9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6A613912" w14:textId="77777777" w:rsidR="00946380" w:rsidRDefault="00946380" w:rsidP="00946380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ED74C9E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14A3248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51BC8A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91F48E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503CE73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5374CB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42BC60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4FBFA85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5D99488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72BE3E7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7A4B86B4" w14:textId="0FB6762F" w:rsidR="00946380" w:rsidRDefault="00946380" w:rsidP="00946380">
            <w:r>
              <w:rPr>
                <w:rFonts w:ascii="Arial" w:hAnsi="Arial" w:cs="Arial"/>
                <w:color w:val="000000"/>
              </w:rPr>
              <w:t>Guelferbytanus (Q) Lk, Jn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E7B9A8E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26E51A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3E35421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1C3628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4B037C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3D3A0C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76FAE71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128154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453CAE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E89947B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49D2E637" w14:textId="6B26C3E9" w:rsidR="00946380" w:rsidRDefault="00946380" w:rsidP="00946380">
            <w:r>
              <w:rPr>
                <w:rFonts w:ascii="Arial" w:hAnsi="Arial" w:cs="Arial"/>
                <w:color w:val="000000"/>
              </w:rPr>
              <w:t>Borgianus (T) Lk 6:18-26; 18:2-16; 18:32-19:8; 21:33-22:22; 22:30-23:20; 24:25-27,29-31; Jn 1:24-32; 3:10-17; 4:52-5:7, more Jn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AD6A8E4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581A15A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7BBDBE4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3939610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94BAB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7E8697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0C75E2B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2187BE6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2B11ABF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684BFAE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6F11EE66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1DF3B658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29A7080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07EC38B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0C483F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AC2E4A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55AAD9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1678EA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37DBDB5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531052B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19B8394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5DBA7789" w14:textId="0AC8780B" w:rsidR="00946380" w:rsidRDefault="00946380" w:rsidP="00946380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588B063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77E3BC3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76B7E2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0778E04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33FE76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4290A5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4228F77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38A94D6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67BB2BA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755E6B3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3A3CD014" w14:textId="7944E5A2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A076429" w14:textId="69500813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189A4B0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723CB54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1E03B3B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0F13748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786A96E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C2C85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43092D2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5216F6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55F5E7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B2E60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4B2F0F8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677393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E886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F609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79620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B2E3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4B5E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3C4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B76A5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7700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60DDFCC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7613C2B8" w14:textId="3BA7255D" w:rsidR="00946380" w:rsidRDefault="00946380" w:rsidP="00946380"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F21F3B8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048FC2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1A31B83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007442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071728D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1643E29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45589C9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737B14C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38B767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4027389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1D4F703A" w14:textId="65C6CE56" w:rsidR="00946380" w:rsidRDefault="00946380" w:rsidP="00946380"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B910FC1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571618C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05C291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145FF55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05491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0042D5D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1F115D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78395E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3F89B06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1B925FB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71151F7E" w14:textId="69C98EED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2660A4D" w14:textId="798F6E8A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2FA60A9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0FF1C5F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944263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5679E5A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1D6B952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344D09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4202A37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7A4512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46E55F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85C9B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6F993D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64D5D8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3AF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FE33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7C65C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58A6D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050DA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A66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6E5FE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32C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2DCE666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7932FF67" w14:textId="62EA41D3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47D0103" w14:textId="11B5BE5E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3A9CADD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27C55A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592A310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2A8C7C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60058B3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FB9A57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200E08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5569AFE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528F209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E226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19EFFBC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269AB14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8EA1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CF7BB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C8F1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59C3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5B2C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8783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90D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B7BE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DE710C5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4D172A08" w14:textId="07C3C466" w:rsidR="00946380" w:rsidRDefault="00946380" w:rsidP="00946380"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CB457E4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7D9C774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7698DA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103362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5340F49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4EED245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7A97F0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31E00E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1047514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F1DEEF0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647B2D4E" w14:textId="157166C5" w:rsidR="00946380" w:rsidRDefault="00946380" w:rsidP="00946380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485FE13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0370F89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1FFDA2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0614C4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0FB7E6E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7882327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35D7DD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354BB8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46B27E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A3BFBF0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5A64290E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F87DCF2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2A3408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2927C5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75D598D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1E544FE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38DE1C7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3BF74D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195EAD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7E645C1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1518704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7A3CF469" w14:textId="2A7A9134" w:rsidR="00946380" w:rsidRDefault="00946380" w:rsidP="00946380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F795243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3C55A06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3BF704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0E68291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CFDED3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5CB24E5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3F735F5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481CF48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69A3179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422780A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0FB5839E" w14:textId="598D9017" w:rsidR="00946380" w:rsidRPr="00AB4753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186EBBC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700E72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755E897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6CC523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277A62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3A825CC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362F575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5135FB1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796B906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CD682FA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744EAC38" w14:textId="1E296634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931C31A" w14:textId="48333D0A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55167F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5B2667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B5DB26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0492F56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14DC9F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ED13F0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6C6BD66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000DAFD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281FDD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98A878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027F4F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691F26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450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5098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54E7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00D44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B4FA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8A85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37A5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8D7A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7AF251E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3963D85F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6708BF4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66B5E8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6BA587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83A4CD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7FA3D05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1229C2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672A554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5E1657D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11F1225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EEC26CF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2143E788" w14:textId="49516222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51606A0" w14:textId="3B4B6233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7909072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6A63897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079DFD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530CBB4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2A79C0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BE283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5BD88B6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1D686E4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4A5B18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D9BC0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730E715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0C1FF8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EF9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A7CE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578B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0F3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9CB4A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C095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F4D2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8FEFB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A5E52FC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658F68F4" w14:textId="52A6F1F8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9BA376D" w14:textId="46592553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 (some say c.350)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07ED21D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2F374B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774DFD6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05FE88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10C644C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149505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149B45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23BEDAA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6BD6917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97F59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5DB5C73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21A8AA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B4076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D82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D2ECF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D9A27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3B585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823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6939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C889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8896728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3C194ECE" w14:textId="7BC1CC14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1F11C17" w14:textId="33F020BC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09CF5D6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733DD62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264CC14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99F7C0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26673F4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1F3CCA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60FFFE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57C17C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34CE732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2483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66C442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122776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0523D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BA2C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079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B0E2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A3C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66D79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69A2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86697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9006B26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2829C3DA" w14:textId="77777777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752FC623" w14:textId="6A67B8CF" w:rsidR="00946380" w:rsidRDefault="00946380" w:rsidP="00946380"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4D12F8A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2819A0A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7A358A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73077F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01A299F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55F8D2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5C2702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4F564BD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3CA904C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3B28EF3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6D7E7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7F99C6F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4972D7D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CFDC9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DE27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5109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A879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81573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AE5D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4F55C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B54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734B0A5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ADA96F"/>
          </w:tcPr>
          <w:p w14:paraId="601B51D7" w14:textId="77777777" w:rsidR="00946380" w:rsidRDefault="00946380" w:rsidP="00946380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794" w:type="dxa"/>
            <w:shd w:val="clear" w:color="auto" w:fill="ADA96F"/>
          </w:tcPr>
          <w:p w14:paraId="131F986C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3E272F9E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  <w:shd w:val="clear" w:color="auto" w:fill="ADA96F"/>
          </w:tcPr>
          <w:p w14:paraId="005A85B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ADA96F"/>
          </w:tcPr>
          <w:p w14:paraId="2BC84B4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ADA96F"/>
          </w:tcPr>
          <w:p w14:paraId="3DFC59B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ADA96F"/>
          </w:tcPr>
          <w:p w14:paraId="150B1D9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ADA96F"/>
          </w:tcPr>
          <w:p w14:paraId="4CB524D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ADA96F"/>
          </w:tcPr>
          <w:p w14:paraId="5C52195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ADA96F"/>
          </w:tcPr>
          <w:p w14:paraId="54A2763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ADA96F"/>
          </w:tcPr>
          <w:p w14:paraId="0952A5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C622100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00"/>
          </w:tcPr>
          <w:p w14:paraId="4B9DAE0F" w14:textId="3830A3FF" w:rsidR="00946380" w:rsidRDefault="00946380" w:rsidP="00946380">
            <w:r>
              <w:rPr>
                <w:rFonts w:ascii="Arial" w:hAnsi="Arial" w:cs="Arial"/>
              </w:rPr>
              <w:t>Kanteans,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8187" w:type="dxa"/>
            <w:gridSpan w:val="49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946380" w14:paraId="2513CDA6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99FF21"/>
          </w:tcPr>
          <w:p w14:paraId="4B98D62A" w14:textId="77777777" w:rsidR="00946380" w:rsidRDefault="00946380" w:rsidP="00946380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794" w:type="dxa"/>
            <w:shd w:val="clear" w:color="auto" w:fill="FFFF99"/>
          </w:tcPr>
          <w:p w14:paraId="415CE8F1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24613DAB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</w:tcPr>
          <w:p w14:paraId="418793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0944A2E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92A63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A46F1D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6EB911B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4CEA357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011B38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52211CB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5B571D5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380DD81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0628C94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65BD414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4A0FEA3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3C53219" w14:textId="77777777" w:rsidR="00946380" w:rsidRDefault="00946380" w:rsidP="00946380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794" w:type="dxa"/>
            <w:shd w:val="clear" w:color="auto" w:fill="FFFF99"/>
          </w:tcPr>
          <w:p w14:paraId="3F1FA5ED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2" w:type="dxa"/>
            <w:gridSpan w:val="2"/>
          </w:tcPr>
          <w:p w14:paraId="3C2D3B75" w14:textId="77777777" w:rsidR="00946380" w:rsidRDefault="00946380" w:rsidP="00946380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22" w:type="dxa"/>
            <w:gridSpan w:val="2"/>
          </w:tcPr>
          <w:p w14:paraId="2E4EC0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1E3B2B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F09D19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6B994B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688A558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DFF958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7118171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43A85E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1430B4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2B82F58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5A12DF7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2112B4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8181DE9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6F5579CB" w14:textId="77777777" w:rsidR="00946380" w:rsidRDefault="00946380" w:rsidP="00946380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794" w:type="dxa"/>
            <w:shd w:val="clear" w:color="auto" w:fill="FFFF99"/>
          </w:tcPr>
          <w:p w14:paraId="3D2E64FF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7E5550B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</w:tcPr>
          <w:p w14:paraId="73FC48A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307B4D3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54CF84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4DDFE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036C251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66D8A8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20C9A2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726BA79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27095A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2CE8340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6321C0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20D25B3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099A435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315DFD7E" w14:textId="77777777" w:rsidR="00946380" w:rsidRDefault="00946380" w:rsidP="00946380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794" w:type="dxa"/>
            <w:shd w:val="clear" w:color="auto" w:fill="FFFF99"/>
          </w:tcPr>
          <w:p w14:paraId="7DD288E3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0DA5C90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</w:tcPr>
          <w:p w14:paraId="241DA99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21002F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F30975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62AF2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8B7F26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23DC33B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1B9A1F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5987656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3A4B31F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71C86DA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1237D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399FFA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9A1A87A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13D5D99" w14:textId="77777777" w:rsidR="00946380" w:rsidRDefault="00946380" w:rsidP="00946380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794" w:type="dxa"/>
            <w:shd w:val="clear" w:color="auto" w:fill="FFFF99"/>
          </w:tcPr>
          <w:p w14:paraId="2A3C6FFB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6BA0A8E7" w14:textId="77777777" w:rsidR="00946380" w:rsidRDefault="00946380" w:rsidP="00946380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22" w:type="dxa"/>
            <w:gridSpan w:val="2"/>
          </w:tcPr>
          <w:p w14:paraId="0D7C9E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00DA02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68F52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3531A9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262F369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7C4F349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05A1C35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29CF16C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08AA938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12EAB92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51CEB4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020205E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443895E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79C9376B" w14:textId="77777777" w:rsidR="00946380" w:rsidRDefault="00946380" w:rsidP="00946380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794" w:type="dxa"/>
            <w:shd w:val="clear" w:color="auto" w:fill="FFFF99"/>
          </w:tcPr>
          <w:p w14:paraId="376001AD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92D22C9" w14:textId="77777777" w:rsidR="00946380" w:rsidRDefault="00946380" w:rsidP="00946380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22" w:type="dxa"/>
            <w:gridSpan w:val="2"/>
          </w:tcPr>
          <w:p w14:paraId="539C6A2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32A18B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A726B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28CFC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45C8BC8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40F6113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AFE3F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6D5C10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115BDD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C3EE07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633595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9A549C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0183DDF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DF9D62F" w14:textId="77777777" w:rsidR="00946380" w:rsidRDefault="00946380" w:rsidP="00946380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794" w:type="dxa"/>
            <w:shd w:val="clear" w:color="auto" w:fill="FFFF99"/>
          </w:tcPr>
          <w:p w14:paraId="449A864A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71EAE14" w14:textId="77777777" w:rsidR="00946380" w:rsidRDefault="00946380" w:rsidP="00946380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22" w:type="dxa"/>
            <w:gridSpan w:val="2"/>
          </w:tcPr>
          <w:p w14:paraId="6F09365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4F778CC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860F6B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AE613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6779103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2A6EDFA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7A85BCF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77AF204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147627D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13E290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75BB8C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36F965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698B8A5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2D0A5FD7" w14:textId="77777777" w:rsidR="00946380" w:rsidRDefault="00946380" w:rsidP="00946380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794" w:type="dxa"/>
            <w:shd w:val="clear" w:color="auto" w:fill="FFFF99"/>
          </w:tcPr>
          <w:p w14:paraId="020B8E0E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055657D" w14:textId="77777777" w:rsidR="00946380" w:rsidRDefault="00946380" w:rsidP="00946380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22" w:type="dxa"/>
            <w:gridSpan w:val="2"/>
          </w:tcPr>
          <w:p w14:paraId="37231A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58CD78A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D9B58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BA382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3AC253E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4C1A349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2461478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300B2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0CCD7AE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41F18B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6A711B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0385E1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F1A4C9E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3BF07718" w14:textId="77777777" w:rsidR="00946380" w:rsidRDefault="00946380" w:rsidP="00946380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794" w:type="dxa"/>
            <w:shd w:val="clear" w:color="auto" w:fill="FFFF99"/>
          </w:tcPr>
          <w:p w14:paraId="1315B5CE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2EC4A65" w14:textId="77777777" w:rsidR="00946380" w:rsidRDefault="00946380" w:rsidP="00946380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22" w:type="dxa"/>
            <w:gridSpan w:val="2"/>
          </w:tcPr>
          <w:p w14:paraId="7DEEE51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50D8CDB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85814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60B25D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04B78F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11B79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6600FF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F645D9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5867F6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276760C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3F80CC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E0E21E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307C535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EFA323A" w14:textId="77777777" w:rsidR="00946380" w:rsidRDefault="00946380" w:rsidP="00946380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794" w:type="dxa"/>
            <w:shd w:val="clear" w:color="auto" w:fill="FFFF99"/>
          </w:tcPr>
          <w:p w14:paraId="2F6592F8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2" w:type="dxa"/>
            <w:gridSpan w:val="2"/>
          </w:tcPr>
          <w:p w14:paraId="66C3FAE6" w14:textId="77777777" w:rsidR="00946380" w:rsidRDefault="00946380" w:rsidP="00946380">
            <w:r>
              <w:rPr>
                <w:rFonts w:ascii="Arial" w:hAnsi="Arial" w:cs="Arial"/>
              </w:rPr>
              <w:t>451</w:t>
            </w:r>
          </w:p>
        </w:tc>
        <w:tc>
          <w:tcPr>
            <w:tcW w:w="522" w:type="dxa"/>
            <w:gridSpan w:val="2"/>
          </w:tcPr>
          <w:p w14:paraId="077D3C5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6A80E0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D29A5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1C9281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4D13FD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2E1CD4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7B8DCA4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996E9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7D7C51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2546897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1E13E2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7BE1A3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0584C69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5C2534FB" w14:textId="52FB8A11" w:rsidR="00946380" w:rsidRDefault="00946380" w:rsidP="00946380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794" w:type="dxa"/>
            <w:shd w:val="clear" w:color="auto" w:fill="FFFF99"/>
          </w:tcPr>
          <w:p w14:paraId="1A6E59E7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67BBFCC" w14:textId="77777777" w:rsidR="00946380" w:rsidRDefault="00946380" w:rsidP="00946380">
            <w:r>
              <w:rPr>
                <w:rFonts w:ascii="Arial" w:hAnsi="Arial" w:cs="Arial"/>
              </w:rPr>
              <w:t>451</w:t>
            </w:r>
          </w:p>
        </w:tc>
        <w:tc>
          <w:tcPr>
            <w:tcW w:w="522" w:type="dxa"/>
            <w:gridSpan w:val="2"/>
          </w:tcPr>
          <w:p w14:paraId="2479B6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6C5BFC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FE398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956FC5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191AA5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2E52368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23020B9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20829A8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4D7034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6499B5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77CAB0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35D7EE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:rsidRPr="00D7192E" w14:paraId="76A59585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00080"/>
          </w:tcPr>
          <w:p w14:paraId="25A4BC58" w14:textId="11C89DF0" w:rsidR="00946380" w:rsidRPr="00E33154" w:rsidRDefault="00946380" w:rsidP="009463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2" w:type="dxa"/>
            <w:gridSpan w:val="2"/>
            <w:shd w:val="clear" w:color="auto" w:fill="800080"/>
          </w:tcPr>
          <w:p w14:paraId="3BDA519D" w14:textId="24920935" w:rsidR="00946380" w:rsidRPr="00E33154" w:rsidRDefault="00946380" w:rsidP="0094638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8187" w:type="dxa"/>
            <w:gridSpan w:val="49"/>
            <w:shd w:val="clear" w:color="auto" w:fill="800080"/>
          </w:tcPr>
          <w:p w14:paraId="4179BF1D" w14:textId="286007F3" w:rsidR="00946380" w:rsidRPr="00D7192E" w:rsidRDefault="00946380" w:rsidP="00946380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946380" w14:paraId="0692D07A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</w:tcPr>
          <w:p w14:paraId="65BECBCE" w14:textId="795807C6" w:rsidR="00946380" w:rsidRDefault="00946380" w:rsidP="00946380">
            <w:r>
              <w:rPr>
                <w:rFonts w:ascii="Arial" w:hAnsi="Arial" w:cs="Arial"/>
              </w:rPr>
              <w:t xml:space="preserve">9 Monophysites and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946380" w:rsidRDefault="00946380" w:rsidP="00946380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8187" w:type="dxa"/>
            <w:gridSpan w:val="4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946380" w:rsidRDefault="00946380" w:rsidP="00946380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946380" w14:paraId="0AAA71B7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21FF99"/>
          </w:tcPr>
          <w:p w14:paraId="49549589" w14:textId="77777777" w:rsidR="00946380" w:rsidRDefault="00946380" w:rsidP="00946380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794" w:type="dxa"/>
            <w:shd w:val="clear" w:color="auto" w:fill="FFFF99"/>
          </w:tcPr>
          <w:p w14:paraId="4CF991F8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1D61B1D6" w14:textId="77777777" w:rsidR="00946380" w:rsidRDefault="00946380" w:rsidP="00946380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22" w:type="dxa"/>
            <w:gridSpan w:val="2"/>
          </w:tcPr>
          <w:p w14:paraId="47F010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5FC6E23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BE12AB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83003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24F9693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0F4661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1A0FF6F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7182C8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41530E7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2A5E28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7954A2B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3EF38DD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BA0ACE7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21FF99"/>
          </w:tcPr>
          <w:p w14:paraId="47D93DAA" w14:textId="77777777" w:rsidR="00946380" w:rsidRDefault="00946380" w:rsidP="00946380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794" w:type="dxa"/>
            <w:shd w:val="clear" w:color="auto" w:fill="FFFF99"/>
          </w:tcPr>
          <w:p w14:paraId="741F87D5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78AAF7DA" w14:textId="77777777" w:rsidR="00946380" w:rsidRDefault="00946380" w:rsidP="00946380">
            <w:r>
              <w:rPr>
                <w:rFonts w:ascii="Arial" w:hAnsi="Arial" w:cs="Arial"/>
              </w:rPr>
              <w:t>431</w:t>
            </w:r>
          </w:p>
        </w:tc>
        <w:tc>
          <w:tcPr>
            <w:tcW w:w="522" w:type="dxa"/>
            <w:gridSpan w:val="2"/>
          </w:tcPr>
          <w:p w14:paraId="51F3619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00F4311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30BA7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13248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6114760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690202E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0D362F8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72C9750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359B6F7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27105E6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A019E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6B39104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1896893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3E15EE70" w14:textId="77777777" w:rsidR="00946380" w:rsidRDefault="00946380" w:rsidP="00946380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794" w:type="dxa"/>
            <w:shd w:val="clear" w:color="auto" w:fill="FFFF99"/>
          </w:tcPr>
          <w:p w14:paraId="6A691454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C3DCBF5" w14:textId="77777777" w:rsidR="00946380" w:rsidRDefault="00946380" w:rsidP="00946380">
            <w:r>
              <w:rPr>
                <w:rFonts w:ascii="Arial" w:hAnsi="Arial" w:cs="Arial"/>
              </w:rPr>
              <w:t>453</w:t>
            </w:r>
          </w:p>
        </w:tc>
        <w:tc>
          <w:tcPr>
            <w:tcW w:w="522" w:type="dxa"/>
            <w:gridSpan w:val="2"/>
          </w:tcPr>
          <w:p w14:paraId="49C64F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57F7A2E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230894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B0E2B3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99D14C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7A3305C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1271D4A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33F7BC0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41F5E6B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11A193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7EB714A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509FDF9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33C2329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4F7D990E" w14:textId="77777777" w:rsidR="00946380" w:rsidRDefault="00946380" w:rsidP="00946380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794" w:type="dxa"/>
            <w:shd w:val="clear" w:color="auto" w:fill="FFFF99"/>
          </w:tcPr>
          <w:p w14:paraId="20659D22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549DC2B" w14:textId="77777777" w:rsidR="00946380" w:rsidRDefault="00946380" w:rsidP="00946380">
            <w:r>
              <w:rPr>
                <w:rFonts w:ascii="Arial" w:hAnsi="Arial" w:cs="Arial"/>
              </w:rPr>
              <w:t>453</w:t>
            </w:r>
          </w:p>
        </w:tc>
        <w:tc>
          <w:tcPr>
            <w:tcW w:w="522" w:type="dxa"/>
            <w:gridSpan w:val="2"/>
          </w:tcPr>
          <w:p w14:paraId="2D904E04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dxa"/>
            <w:gridSpan w:val="3"/>
          </w:tcPr>
          <w:p w14:paraId="140DB49D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dxa"/>
            <w:gridSpan w:val="3"/>
          </w:tcPr>
          <w:p w14:paraId="6CD6B79C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dxa"/>
            <w:gridSpan w:val="3"/>
          </w:tcPr>
          <w:p w14:paraId="044ECDF1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E3F4A2D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3D0D7FF5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dxa"/>
            <w:gridSpan w:val="4"/>
          </w:tcPr>
          <w:p w14:paraId="49F2AB27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5" w:type="dxa"/>
            <w:gridSpan w:val="4"/>
          </w:tcPr>
          <w:p w14:paraId="7D9CC624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2" w:type="dxa"/>
            <w:gridSpan w:val="2"/>
          </w:tcPr>
          <w:p w14:paraId="026A3E28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40DF2760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BF6531C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dxa"/>
            <w:gridSpan w:val="2"/>
          </w:tcPr>
          <w:p w14:paraId="43DF43B8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46380" w14:paraId="63428761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99CC00"/>
          </w:tcPr>
          <w:p w14:paraId="251D9870" w14:textId="77777777" w:rsidR="00946380" w:rsidRDefault="00946380" w:rsidP="00946380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794" w:type="dxa"/>
            <w:shd w:val="clear" w:color="auto" w:fill="99CC00"/>
          </w:tcPr>
          <w:p w14:paraId="7B6DD188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CC00"/>
          </w:tcPr>
          <w:p w14:paraId="3F0C4E3C" w14:textId="77777777" w:rsidR="00946380" w:rsidRDefault="00946380" w:rsidP="00946380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22" w:type="dxa"/>
            <w:gridSpan w:val="2"/>
            <w:shd w:val="clear" w:color="auto" w:fill="99CC00"/>
          </w:tcPr>
          <w:p w14:paraId="5622292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00"/>
          </w:tcPr>
          <w:p w14:paraId="77911F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00"/>
          </w:tcPr>
          <w:p w14:paraId="1577E76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00"/>
          </w:tcPr>
          <w:p w14:paraId="33F5ABB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00"/>
          </w:tcPr>
          <w:p w14:paraId="1E5C342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00"/>
          </w:tcPr>
          <w:p w14:paraId="524A68A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00"/>
          </w:tcPr>
          <w:p w14:paraId="0B9CD0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00"/>
          </w:tcPr>
          <w:p w14:paraId="231F6E9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651E7BF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0A508ADA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EEB9547" w14:textId="77777777" w:rsidR="00946380" w:rsidRDefault="00946380" w:rsidP="00946380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3ECA949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7CB34FD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060B46B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79A4E9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071FA15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637C56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3401D2B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3DCFFC5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4B5F64B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3F3485F2" w14:textId="77777777" w:rsidR="00946380" w:rsidRDefault="00946380" w:rsidP="00946380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794" w:type="dxa"/>
            <w:shd w:val="clear" w:color="auto" w:fill="FFFF99"/>
          </w:tcPr>
          <w:p w14:paraId="5D035C9E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2" w:type="dxa"/>
            <w:gridSpan w:val="2"/>
          </w:tcPr>
          <w:p w14:paraId="65051314" w14:textId="77777777" w:rsidR="00946380" w:rsidRDefault="00946380" w:rsidP="00946380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22" w:type="dxa"/>
            <w:gridSpan w:val="2"/>
          </w:tcPr>
          <w:p w14:paraId="0EB9E5D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0CB45C4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E45C9F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661FA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07CD03B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5F145AD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2AEE08B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8D1B5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703AC7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1A04B9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24BF22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7695BFE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462F2F6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</w:tcPr>
          <w:p w14:paraId="7E1F8D70" w14:textId="3FAD0BE3" w:rsidR="00946380" w:rsidRDefault="00946380" w:rsidP="009463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2" w:type="dxa"/>
            <w:gridSpan w:val="2"/>
          </w:tcPr>
          <w:p w14:paraId="1B820544" w14:textId="5730BD33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8187" w:type="dxa"/>
            <w:gridSpan w:val="49"/>
          </w:tcPr>
          <w:p w14:paraId="11FC3AA8" w14:textId="56BA02C9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946380" w:rsidRPr="00CF6D49" w14:paraId="59FFAC02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FF21"/>
          </w:tcPr>
          <w:p w14:paraId="03B69D67" w14:textId="77777777" w:rsidR="00946380" w:rsidRPr="00E33154" w:rsidRDefault="00946380" w:rsidP="00946380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0FC1192A" w14:textId="77777777" w:rsidR="00946380" w:rsidRPr="00E33154" w:rsidRDefault="00946380" w:rsidP="0094638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8187" w:type="dxa"/>
            <w:gridSpan w:val="49"/>
            <w:shd w:val="clear" w:color="auto" w:fill="800080"/>
          </w:tcPr>
          <w:p w14:paraId="7DEF2231" w14:textId="07F30D5F" w:rsidR="00946380" w:rsidRPr="00CF6D49" w:rsidRDefault="00946380" w:rsidP="00946380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946380" w14:paraId="1F0AF535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4076AC75" w14:textId="77777777" w:rsidR="00946380" w:rsidRDefault="00946380" w:rsidP="00946380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794" w:type="dxa"/>
            <w:shd w:val="clear" w:color="auto" w:fill="FFFF99"/>
          </w:tcPr>
          <w:p w14:paraId="23C2D547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47CD74B" w14:textId="77777777" w:rsidR="00946380" w:rsidRDefault="00946380" w:rsidP="00946380">
            <w:r>
              <w:rPr>
                <w:rFonts w:ascii="Arial" w:hAnsi="Arial" w:cs="Arial"/>
              </w:rPr>
              <w:t>457</w:t>
            </w:r>
          </w:p>
        </w:tc>
        <w:tc>
          <w:tcPr>
            <w:tcW w:w="522" w:type="dxa"/>
            <w:gridSpan w:val="2"/>
          </w:tcPr>
          <w:p w14:paraId="445C0B3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1A266AC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EDB70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386CCC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756B6C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3520D6E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47E23C4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D305F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53DF5D1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3B029E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6E961D0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0FE4F9C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1358C08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26DC355" w14:textId="77777777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794" w:type="dxa"/>
            <w:shd w:val="clear" w:color="auto" w:fill="FFFF99"/>
          </w:tcPr>
          <w:p w14:paraId="47EB3586" w14:textId="77777777" w:rsidR="00946380" w:rsidRDefault="00946380" w:rsidP="009463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25711E84" w14:textId="77777777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22" w:type="dxa"/>
            <w:gridSpan w:val="2"/>
          </w:tcPr>
          <w:p w14:paraId="7FAC67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1405A06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6E7EF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AE2B2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65EBFB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291DE5B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7B02EF6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3AA827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5FF2D5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1E4B51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E04B5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55A1E7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D9EA202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2E4A0E36" w14:textId="77777777" w:rsidR="00946380" w:rsidRDefault="00946380" w:rsidP="00946380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794" w:type="dxa"/>
            <w:shd w:val="clear" w:color="auto" w:fill="FFFF99"/>
          </w:tcPr>
          <w:p w14:paraId="6A0FF878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2" w:type="dxa"/>
            <w:gridSpan w:val="2"/>
          </w:tcPr>
          <w:p w14:paraId="01BBFF0C" w14:textId="77777777" w:rsidR="00946380" w:rsidRDefault="00946380" w:rsidP="00946380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22" w:type="dxa"/>
            <w:gridSpan w:val="2"/>
          </w:tcPr>
          <w:p w14:paraId="24340E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C21205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DE24D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DC0FB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3F7C6F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23DFCE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BFE8C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F529CB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2F53D4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3E189E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5185C4B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3D91C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691B089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8187" w:type="dxa"/>
            <w:gridSpan w:val="4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946380" w:rsidRDefault="00946380" w:rsidP="00946380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946380" w14:paraId="0C5F34FE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CCFFCC"/>
          </w:tcPr>
          <w:p w14:paraId="0E2E403B" w14:textId="77777777" w:rsidR="00946380" w:rsidRDefault="00946380" w:rsidP="00946380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794" w:type="dxa"/>
            <w:shd w:val="clear" w:color="auto" w:fill="FFFF99"/>
          </w:tcPr>
          <w:p w14:paraId="1F62BD5A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2A06D5BA" w14:textId="77777777" w:rsidR="00946380" w:rsidRDefault="00946380" w:rsidP="00946380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22" w:type="dxa"/>
            <w:gridSpan w:val="2"/>
          </w:tcPr>
          <w:p w14:paraId="6342049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6B7857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987702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BE59CC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12BD0CD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79A32A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039289D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27BF2D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6C3DFE5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215350B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144C086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43EADFF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D9DA549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3B80A98C" w14:textId="77777777" w:rsidR="00946380" w:rsidRDefault="00946380" w:rsidP="00946380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794" w:type="dxa"/>
            <w:shd w:val="clear" w:color="auto" w:fill="FFFF99"/>
          </w:tcPr>
          <w:p w14:paraId="51F53F51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88AF000" w14:textId="77777777" w:rsidR="00946380" w:rsidRDefault="00946380" w:rsidP="00946380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22" w:type="dxa"/>
            <w:gridSpan w:val="2"/>
          </w:tcPr>
          <w:p w14:paraId="1526073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6EEFB34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CBE87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4616DD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18C0262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E8382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644732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7B01AF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0ABD4EE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1B88994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626E37A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395AC8B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50D999E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FFFF00"/>
          </w:tcPr>
          <w:p w14:paraId="23DAD4E9" w14:textId="7B5530DC" w:rsidR="00946380" w:rsidRDefault="00946380" w:rsidP="00946380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794" w:type="dxa"/>
            <w:shd w:val="clear" w:color="auto" w:fill="FFFF99"/>
          </w:tcPr>
          <w:p w14:paraId="1D26BDFF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7253A0D2" w14:textId="77777777" w:rsidR="00946380" w:rsidRDefault="00946380" w:rsidP="00946380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22" w:type="dxa"/>
            <w:gridSpan w:val="2"/>
            <w:shd w:val="clear" w:color="auto" w:fill="FFFF00"/>
          </w:tcPr>
          <w:p w14:paraId="0D4D99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FFFF00"/>
          </w:tcPr>
          <w:p w14:paraId="750829B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FFFF00"/>
          </w:tcPr>
          <w:p w14:paraId="5534F82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FFFF00"/>
          </w:tcPr>
          <w:p w14:paraId="6C2072C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FFFF00"/>
          </w:tcPr>
          <w:p w14:paraId="2951D15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FFFF00"/>
          </w:tcPr>
          <w:p w14:paraId="42D99A9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FFFF00"/>
          </w:tcPr>
          <w:p w14:paraId="310CDA2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FFFF00"/>
          </w:tcPr>
          <w:p w14:paraId="419223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A035B41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65CB07DB" w14:textId="77777777" w:rsidR="00946380" w:rsidRDefault="00946380" w:rsidP="00946380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794" w:type="dxa"/>
            <w:shd w:val="clear" w:color="auto" w:fill="FFFF99"/>
          </w:tcPr>
          <w:p w14:paraId="38F94502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2" w:type="dxa"/>
            <w:gridSpan w:val="2"/>
          </w:tcPr>
          <w:p w14:paraId="4DD93F82" w14:textId="77777777" w:rsidR="00946380" w:rsidRDefault="00946380" w:rsidP="00946380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22" w:type="dxa"/>
            <w:gridSpan w:val="2"/>
          </w:tcPr>
          <w:p w14:paraId="226639A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46BE132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4F0CEE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53F303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0428965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241BD5C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AE515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2169353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5C2A38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AD492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2816B9F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0AE80C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5E1AE4C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6DD0BEA7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C2EF830" w14:textId="77777777" w:rsidR="00946380" w:rsidRDefault="00946380" w:rsidP="00946380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30F43C7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24C0011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74F685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3076120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7A200AD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3A4E01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5DA5FC9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1C36228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EC0B542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DE84479" w14:textId="77777777" w:rsidR="00946380" w:rsidRDefault="00946380" w:rsidP="00946380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794" w:type="dxa"/>
            <w:shd w:val="clear" w:color="auto" w:fill="FFFF99"/>
          </w:tcPr>
          <w:p w14:paraId="2297858A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2" w:type="dxa"/>
            <w:gridSpan w:val="2"/>
          </w:tcPr>
          <w:p w14:paraId="29EABFB9" w14:textId="77777777" w:rsidR="00946380" w:rsidRDefault="00946380" w:rsidP="00946380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22" w:type="dxa"/>
            <w:gridSpan w:val="2"/>
          </w:tcPr>
          <w:p w14:paraId="2DC9E5B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357E583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B0B6C2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0401D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06BD9C0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3318948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1062DB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7515CF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60B8F2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322A78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226FAE4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317E31D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05BA2AE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51F68CE7" w14:textId="77777777" w:rsidR="00946380" w:rsidRDefault="00946380" w:rsidP="00946380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794" w:type="dxa"/>
            <w:shd w:val="clear" w:color="auto" w:fill="FFFF99"/>
          </w:tcPr>
          <w:p w14:paraId="7A885148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AA32F6A" w14:textId="77777777" w:rsidR="00946380" w:rsidRDefault="00946380" w:rsidP="00946380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22" w:type="dxa"/>
            <w:gridSpan w:val="2"/>
          </w:tcPr>
          <w:p w14:paraId="415EE3E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058F79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01E64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90DA7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2BF1C8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759F4CA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7B4C927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39B930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42637A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7D71E56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157B2BD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314D953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2FFC775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167CC39B" w14:textId="77777777" w:rsidR="00946380" w:rsidRDefault="00946380" w:rsidP="00946380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794" w:type="dxa"/>
            <w:shd w:val="clear" w:color="auto" w:fill="FFFF99"/>
          </w:tcPr>
          <w:p w14:paraId="4B68D558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FCD681D" w14:textId="77777777" w:rsidR="00946380" w:rsidRDefault="00946380" w:rsidP="00946380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22" w:type="dxa"/>
            <w:gridSpan w:val="2"/>
          </w:tcPr>
          <w:p w14:paraId="561FDD8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1F82585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683C25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7C3816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248720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404AA0E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0A0B802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764047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1B12A2A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34F612A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5F37009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5C1E6B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41AB194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8187" w:type="dxa"/>
            <w:gridSpan w:val="4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946380" w:rsidRDefault="00946380" w:rsidP="00946380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946380" w14:paraId="46DB4819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F1B2B06" w14:textId="77777777" w:rsidR="00946380" w:rsidRDefault="00946380" w:rsidP="00946380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794" w:type="dxa"/>
            <w:shd w:val="clear" w:color="auto" w:fill="FFFF99"/>
          </w:tcPr>
          <w:p w14:paraId="204E37C2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3BDD841" w14:textId="77777777" w:rsidR="00946380" w:rsidRDefault="00946380" w:rsidP="00946380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22" w:type="dxa"/>
            <w:gridSpan w:val="2"/>
          </w:tcPr>
          <w:p w14:paraId="551E1A1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EDBD4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274EF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B0D0F8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6F1A5F0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61BB67A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6D83633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64829CC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01C68B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38D0D04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DD419B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0CEBD9C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8542650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37E2AD15" w14:textId="6F4E9158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  <w:tc>
          <w:tcPr>
            <w:tcW w:w="794" w:type="dxa"/>
            <w:shd w:val="clear" w:color="auto" w:fill="FFFF99"/>
          </w:tcPr>
          <w:p w14:paraId="0E16D207" w14:textId="77777777" w:rsidR="00946380" w:rsidRDefault="00946380" w:rsidP="009463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1C841064" w14:textId="4C46C040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522" w:type="dxa"/>
            <w:gridSpan w:val="2"/>
          </w:tcPr>
          <w:p w14:paraId="1175888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650244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30AF6E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6B0022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94F1E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4B58DFF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2B93D5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6165004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7AC865B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74F38AC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E1FD8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66AF2F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BF90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C96E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6A3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A6198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2D20D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27E3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C042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B296E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2E6C6D6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1CB1F683" w14:textId="77777777" w:rsidR="00946380" w:rsidRDefault="00946380" w:rsidP="00946380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794" w:type="dxa"/>
            <w:shd w:val="clear" w:color="auto" w:fill="FFFF99"/>
          </w:tcPr>
          <w:p w14:paraId="724AAE1E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gridSpan w:val="2"/>
          </w:tcPr>
          <w:p w14:paraId="3606AD62" w14:textId="77777777" w:rsidR="00946380" w:rsidRDefault="00946380" w:rsidP="00946380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22" w:type="dxa"/>
            <w:gridSpan w:val="2"/>
          </w:tcPr>
          <w:p w14:paraId="3936657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6DE558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A84D03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434F7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F1AAA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D0EF1C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615DCBA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665AFBF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4B81304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362731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189083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7B0BFB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567AFE5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99CC00"/>
          </w:tcPr>
          <w:p w14:paraId="5A66DDED" w14:textId="77777777" w:rsidR="00946380" w:rsidRDefault="00946380" w:rsidP="00946380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794" w:type="dxa"/>
            <w:shd w:val="clear" w:color="auto" w:fill="99CC00"/>
          </w:tcPr>
          <w:p w14:paraId="375CB34D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946380" w:rsidRDefault="00946380" w:rsidP="00946380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8187" w:type="dxa"/>
            <w:gridSpan w:val="49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6380" w14:paraId="5BA9BD66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99FF21"/>
          </w:tcPr>
          <w:p w14:paraId="35D3B843" w14:textId="77777777" w:rsidR="00946380" w:rsidRDefault="00946380" w:rsidP="00946380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794" w:type="dxa"/>
            <w:shd w:val="clear" w:color="auto" w:fill="FFFF99"/>
          </w:tcPr>
          <w:p w14:paraId="1650B48A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312ACF93" w14:textId="77777777" w:rsidR="00946380" w:rsidRDefault="00946380" w:rsidP="00946380">
            <w:r>
              <w:rPr>
                <w:rFonts w:ascii="Arial" w:hAnsi="Arial" w:cs="Arial"/>
              </w:rPr>
              <w:t>475</w:t>
            </w:r>
          </w:p>
        </w:tc>
        <w:tc>
          <w:tcPr>
            <w:tcW w:w="522" w:type="dxa"/>
            <w:gridSpan w:val="2"/>
            <w:shd w:val="clear" w:color="auto" w:fill="99FF21"/>
          </w:tcPr>
          <w:p w14:paraId="526A122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FF21"/>
          </w:tcPr>
          <w:p w14:paraId="4A46E3D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FF21"/>
          </w:tcPr>
          <w:p w14:paraId="1C9EA2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FF21"/>
          </w:tcPr>
          <w:p w14:paraId="0CD14B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FF21"/>
          </w:tcPr>
          <w:p w14:paraId="5E925D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FF21"/>
          </w:tcPr>
          <w:p w14:paraId="302C0E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FF21"/>
          </w:tcPr>
          <w:p w14:paraId="253AAD1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FF21"/>
          </w:tcPr>
          <w:p w14:paraId="45EC956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E43AAC1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ADA96F"/>
          </w:tcPr>
          <w:p w14:paraId="19D3EBE4" w14:textId="77777777" w:rsidR="00946380" w:rsidRDefault="00946380" w:rsidP="00946380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794" w:type="dxa"/>
            <w:shd w:val="clear" w:color="auto" w:fill="ADA96F"/>
          </w:tcPr>
          <w:p w14:paraId="720D4AA3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02F553FE" w14:textId="77777777" w:rsidR="00946380" w:rsidRDefault="00946380" w:rsidP="00946380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22" w:type="dxa"/>
            <w:gridSpan w:val="2"/>
            <w:shd w:val="clear" w:color="auto" w:fill="ADA96F"/>
          </w:tcPr>
          <w:p w14:paraId="18A3E5A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ADA96F"/>
          </w:tcPr>
          <w:p w14:paraId="62AE223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ADA96F"/>
          </w:tcPr>
          <w:p w14:paraId="4D6394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ADA96F"/>
          </w:tcPr>
          <w:p w14:paraId="0033FBD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ADA96F"/>
          </w:tcPr>
          <w:p w14:paraId="79B03F2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ADA96F"/>
          </w:tcPr>
          <w:p w14:paraId="7973E3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ADA96F"/>
          </w:tcPr>
          <w:p w14:paraId="6DF837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ADA96F"/>
          </w:tcPr>
          <w:p w14:paraId="486F657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0708C1C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74FA8387" w14:textId="77777777" w:rsidR="00946380" w:rsidRDefault="00946380" w:rsidP="00946380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794" w:type="dxa"/>
            <w:shd w:val="clear" w:color="auto" w:fill="FFFF99"/>
          </w:tcPr>
          <w:p w14:paraId="4994D4F1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6DBA07FA" w14:textId="77777777" w:rsidR="00946380" w:rsidRDefault="00946380" w:rsidP="00946380">
            <w:r>
              <w:rPr>
                <w:rFonts w:ascii="Arial" w:hAnsi="Arial" w:cs="Arial"/>
              </w:rPr>
              <w:t>475</w:t>
            </w:r>
          </w:p>
        </w:tc>
        <w:tc>
          <w:tcPr>
            <w:tcW w:w="522" w:type="dxa"/>
            <w:gridSpan w:val="2"/>
          </w:tcPr>
          <w:p w14:paraId="14D0E74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2D45402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4BBA65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DE9F11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2D3A94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D119DB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47DBA9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51028CA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69DAFE3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115787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65F54B0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0E4D3B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091BEFD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18BBCB2B" w14:textId="77777777" w:rsidR="00946380" w:rsidRDefault="00946380" w:rsidP="00946380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794" w:type="dxa"/>
            <w:shd w:val="clear" w:color="auto" w:fill="FFFF99"/>
          </w:tcPr>
          <w:p w14:paraId="776DDE8D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CFFAE53" w14:textId="77777777" w:rsidR="00946380" w:rsidRDefault="00946380" w:rsidP="00946380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22" w:type="dxa"/>
            <w:gridSpan w:val="2"/>
          </w:tcPr>
          <w:p w14:paraId="07CF7D9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3E1209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4F354C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609251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77E013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6A4F9E2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0B72E34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5185317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7DC6AD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49F7B4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EE3728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36AEA8B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692D64F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</w:tcPr>
          <w:p w14:paraId="70F0770F" w14:textId="6F85065E" w:rsidR="00946380" w:rsidRDefault="00946380" w:rsidP="00946380">
            <w:r>
              <w:rPr>
                <w:rFonts w:ascii="Arial" w:hAnsi="Arial" w:cs="Arial"/>
              </w:rPr>
              <w:t>Seventh Synod of Arles (30 bishops)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946380" w:rsidRDefault="00946380" w:rsidP="00946380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8187" w:type="dxa"/>
            <w:gridSpan w:val="4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946380" w14:paraId="5C4D34A8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ADA96F"/>
          </w:tcPr>
          <w:p w14:paraId="1A344EEC" w14:textId="77777777" w:rsidR="00946380" w:rsidRDefault="00946380" w:rsidP="00946380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794" w:type="dxa"/>
            <w:shd w:val="clear" w:color="auto" w:fill="ADA96F"/>
          </w:tcPr>
          <w:p w14:paraId="63C46C61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017EAB5F" w14:textId="77777777" w:rsidR="00946380" w:rsidRDefault="00946380" w:rsidP="00946380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22" w:type="dxa"/>
            <w:gridSpan w:val="2"/>
            <w:shd w:val="clear" w:color="auto" w:fill="ADA96F"/>
          </w:tcPr>
          <w:p w14:paraId="7380FEB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ADA96F"/>
          </w:tcPr>
          <w:p w14:paraId="36B90DA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ADA96F"/>
          </w:tcPr>
          <w:p w14:paraId="744D63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ADA96F"/>
          </w:tcPr>
          <w:p w14:paraId="57FCBE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ADA96F"/>
          </w:tcPr>
          <w:p w14:paraId="029CEE9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5E635DA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18E9F776" w14:textId="77777777" w:rsidR="00946380" w:rsidRDefault="00946380" w:rsidP="00946380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794" w:type="dxa"/>
            <w:shd w:val="clear" w:color="auto" w:fill="FFFF99"/>
          </w:tcPr>
          <w:p w14:paraId="62C728F4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D7B1699" w14:textId="77777777" w:rsidR="00946380" w:rsidRDefault="00946380" w:rsidP="00946380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22" w:type="dxa"/>
            <w:gridSpan w:val="2"/>
          </w:tcPr>
          <w:p w14:paraId="461EAC0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21BA1D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C1411B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8F941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7D64BDD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CD4509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1824055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38ED06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7820974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1557582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52DDAB3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CFDDE5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0E144CC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97FE214" w14:textId="77777777" w:rsidR="00946380" w:rsidRDefault="00946380" w:rsidP="00946380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794" w:type="dxa"/>
            <w:shd w:val="clear" w:color="auto" w:fill="FFFF99"/>
          </w:tcPr>
          <w:p w14:paraId="0A10DD61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2" w:type="dxa"/>
            <w:gridSpan w:val="2"/>
          </w:tcPr>
          <w:p w14:paraId="440989FC" w14:textId="77777777" w:rsidR="00946380" w:rsidRDefault="00946380" w:rsidP="00946380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22" w:type="dxa"/>
            <w:gridSpan w:val="2"/>
          </w:tcPr>
          <w:p w14:paraId="3CFF67C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2D3D385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0A6ABB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5170E2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086091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41178F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FF91F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53286E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5136CE2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3E8EA9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01FFA6E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47B213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D492C19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6BACA849" w14:textId="77777777" w:rsidR="00946380" w:rsidRDefault="00946380" w:rsidP="00946380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794" w:type="dxa"/>
            <w:shd w:val="clear" w:color="auto" w:fill="FFFF99"/>
          </w:tcPr>
          <w:p w14:paraId="59C0EC48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935786C" w14:textId="77777777" w:rsidR="00946380" w:rsidRDefault="00946380" w:rsidP="00946380">
            <w:r>
              <w:rPr>
                <w:rFonts w:ascii="Arial" w:hAnsi="Arial" w:cs="Arial"/>
              </w:rPr>
              <w:t>482</w:t>
            </w:r>
          </w:p>
        </w:tc>
        <w:tc>
          <w:tcPr>
            <w:tcW w:w="522" w:type="dxa"/>
            <w:gridSpan w:val="2"/>
          </w:tcPr>
          <w:p w14:paraId="7359A12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5088077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D9275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6BC69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4516B5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33C9AB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1707CAA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20F530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795DBF5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1C81BC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823A36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4A41B1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544124B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FFFF00"/>
          </w:tcPr>
          <w:p w14:paraId="7352A1AC" w14:textId="77777777" w:rsidR="00946380" w:rsidRDefault="00946380" w:rsidP="00946380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44112D82" w14:textId="77777777" w:rsidR="00946380" w:rsidRDefault="00946380" w:rsidP="00946380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8187" w:type="dxa"/>
            <w:gridSpan w:val="49"/>
            <w:shd w:val="clear" w:color="auto" w:fill="FFFF00"/>
          </w:tcPr>
          <w:p w14:paraId="620BAEF7" w14:textId="77777777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946380" w14:paraId="0E1EF996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7376C216" w14:textId="2C575971" w:rsidR="00946380" w:rsidRDefault="00946380" w:rsidP="00946380">
            <w:pPr>
              <w:rPr>
                <w:rFonts w:ascii="Arial" w:hAnsi="Arial" w:cs="Arial"/>
              </w:rPr>
            </w:pPr>
            <w:bookmarkStart w:id="1" w:name="_Hlk174185533"/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794" w:type="dxa"/>
            <w:shd w:val="clear" w:color="auto" w:fill="FFFF99"/>
          </w:tcPr>
          <w:p w14:paraId="2E00B7BC" w14:textId="77777777" w:rsidR="00946380" w:rsidRDefault="00946380" w:rsidP="009463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6C9576F1" w14:textId="03B2083B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22" w:type="dxa"/>
            <w:gridSpan w:val="2"/>
          </w:tcPr>
          <w:p w14:paraId="3D00FE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6A42875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5503D7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2523AD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67A94B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64C3AE6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42063A8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400EF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32E6E3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EC3FDF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1FF24C3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2D6293E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0C80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791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F58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DC37F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5B504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375F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0FA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585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End w:id="1"/>
      <w:tr w:rsidR="00946380" w14:paraId="7864B757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7B2DBBF5" w14:textId="77777777" w:rsidR="00946380" w:rsidRDefault="00946380" w:rsidP="00946380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794" w:type="dxa"/>
            <w:shd w:val="clear" w:color="auto" w:fill="FFFF99"/>
          </w:tcPr>
          <w:p w14:paraId="24909008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2" w:type="dxa"/>
            <w:gridSpan w:val="2"/>
          </w:tcPr>
          <w:p w14:paraId="58F23748" w14:textId="77777777" w:rsidR="00946380" w:rsidRDefault="00946380" w:rsidP="00946380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22" w:type="dxa"/>
            <w:gridSpan w:val="2"/>
          </w:tcPr>
          <w:p w14:paraId="5F3F9DB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269290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FBE9D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EBE3B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2EF689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458CF9A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4C52FC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26AE6D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0CB0A8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7032CB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67A6A5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7F2124C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EEE0324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21FF85"/>
          </w:tcPr>
          <w:p w14:paraId="3AC15AFC" w14:textId="6286CB06" w:rsidR="00946380" w:rsidRDefault="00946380" w:rsidP="00946380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946380" w:rsidRDefault="00946380" w:rsidP="00946380">
            <w:r>
              <w:rPr>
                <w:rFonts w:ascii="Arial" w:hAnsi="Arial" w:cs="Arial"/>
              </w:rPr>
              <w:t>484</w:t>
            </w:r>
          </w:p>
        </w:tc>
        <w:tc>
          <w:tcPr>
            <w:tcW w:w="8187" w:type="dxa"/>
            <w:gridSpan w:val="49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946380" w14:paraId="7165296E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6BFB5B9C" w14:textId="77777777" w:rsidR="00946380" w:rsidRDefault="00946380" w:rsidP="00946380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794" w:type="dxa"/>
            <w:shd w:val="clear" w:color="auto" w:fill="FFFF99"/>
          </w:tcPr>
          <w:p w14:paraId="24F66037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AD5F13A" w14:textId="77777777" w:rsidR="00946380" w:rsidRDefault="00946380" w:rsidP="00946380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22" w:type="dxa"/>
            <w:gridSpan w:val="2"/>
          </w:tcPr>
          <w:p w14:paraId="1C9410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743C46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DD190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BAF16A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37059AB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6D0DAE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40DD282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7F5A8B8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4FA7A3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6D3F9B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C4289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5FB49DB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FDB3A9A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8187" w:type="dxa"/>
            <w:gridSpan w:val="4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946380" w:rsidRDefault="00946380" w:rsidP="00946380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946380" w14:paraId="23F03E1D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21FF85"/>
          </w:tcPr>
          <w:p w14:paraId="1063E7AB" w14:textId="4C707930" w:rsidR="00946380" w:rsidRDefault="00946380" w:rsidP="00946380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946380" w:rsidRDefault="00946380" w:rsidP="00946380">
            <w:r>
              <w:rPr>
                <w:rFonts w:ascii="Arial" w:hAnsi="Arial" w:cs="Arial"/>
              </w:rPr>
              <w:t>486</w:t>
            </w:r>
          </w:p>
        </w:tc>
        <w:tc>
          <w:tcPr>
            <w:tcW w:w="8187" w:type="dxa"/>
            <w:gridSpan w:val="4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946380" w:rsidRDefault="00946380" w:rsidP="00946380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946380" w14:paraId="0260B509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946380" w:rsidRDefault="00946380" w:rsidP="00946380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946380" w:rsidRDefault="00946380" w:rsidP="00946380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8187" w:type="dxa"/>
            <w:gridSpan w:val="4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946380" w:rsidRDefault="00946380" w:rsidP="00946380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946380" w14:paraId="3696C9B6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530DDA08" w14:textId="77777777" w:rsidR="00946380" w:rsidRDefault="00946380" w:rsidP="00946380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794" w:type="dxa"/>
            <w:shd w:val="clear" w:color="auto" w:fill="FFFF99"/>
          </w:tcPr>
          <w:p w14:paraId="557254DA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E2E07EA" w14:textId="77777777" w:rsidR="00946380" w:rsidRDefault="00946380" w:rsidP="00946380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22" w:type="dxa"/>
            <w:gridSpan w:val="2"/>
          </w:tcPr>
          <w:p w14:paraId="66F251E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93C159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114BDB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3BFAF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4BBFE29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B6561B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1B61E0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14EE6B7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199E5D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6B83139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1E9365D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7B5D46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80B9D89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58DBC665" w14:textId="4865C82D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Julianus Pomerius </w:t>
            </w:r>
            <w:r w:rsidRPr="00BA1510">
              <w:rPr>
                <w:rFonts w:ascii="Arial" w:hAnsi="Arial" w:cs="Arial"/>
                <w:i/>
                <w:iCs/>
              </w:rPr>
              <w:t>The Contemplative Life</w:t>
            </w:r>
          </w:p>
        </w:tc>
        <w:tc>
          <w:tcPr>
            <w:tcW w:w="794" w:type="dxa"/>
            <w:shd w:val="clear" w:color="auto" w:fill="FFFF99"/>
          </w:tcPr>
          <w:p w14:paraId="0256FD91" w14:textId="77777777" w:rsidR="00946380" w:rsidRDefault="00946380" w:rsidP="009463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5E4A543A" w14:textId="5B40F3FC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495</w:t>
            </w:r>
          </w:p>
        </w:tc>
        <w:tc>
          <w:tcPr>
            <w:tcW w:w="522" w:type="dxa"/>
            <w:gridSpan w:val="2"/>
          </w:tcPr>
          <w:p w14:paraId="648E29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3CE9BA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DAEA7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066539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0A1451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55E41B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2AF3AAC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60EB397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3B081AF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40FE566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7846B3B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4B697A0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C27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FABC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0D7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EABF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6C9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EC51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E163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A77A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4B857F1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ADA96F"/>
          </w:tcPr>
          <w:p w14:paraId="0DEE64A4" w14:textId="77777777" w:rsidR="00946380" w:rsidRDefault="00946380" w:rsidP="00946380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794" w:type="dxa"/>
            <w:shd w:val="clear" w:color="auto" w:fill="ADA96F"/>
          </w:tcPr>
          <w:p w14:paraId="0D9797AF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0BA2DF95" w14:textId="77777777" w:rsidR="00946380" w:rsidRDefault="00946380" w:rsidP="00946380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22" w:type="dxa"/>
            <w:gridSpan w:val="2"/>
            <w:shd w:val="clear" w:color="auto" w:fill="ADA96F"/>
          </w:tcPr>
          <w:p w14:paraId="026803C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ADA96F"/>
          </w:tcPr>
          <w:p w14:paraId="6B6619B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ADA96F"/>
          </w:tcPr>
          <w:p w14:paraId="46F6AB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ADA96F"/>
          </w:tcPr>
          <w:p w14:paraId="001F1D4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ADA96F"/>
          </w:tcPr>
          <w:p w14:paraId="2E9140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ADA96F"/>
          </w:tcPr>
          <w:p w14:paraId="15576DF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ADA96F"/>
          </w:tcPr>
          <w:p w14:paraId="562180E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ADA96F"/>
          </w:tcPr>
          <w:p w14:paraId="455A53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FAA4D74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1F1288CD" w14:textId="77777777" w:rsidR="00946380" w:rsidRDefault="00946380" w:rsidP="00946380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794" w:type="dxa"/>
            <w:shd w:val="clear" w:color="auto" w:fill="FFFF99"/>
          </w:tcPr>
          <w:p w14:paraId="2516E88E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AE45F62" w14:textId="77777777" w:rsidR="00946380" w:rsidRDefault="00946380" w:rsidP="00946380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22" w:type="dxa"/>
            <w:gridSpan w:val="2"/>
          </w:tcPr>
          <w:p w14:paraId="262C1D9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05785F1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5E5778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F28803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4FCC958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76912F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ACA3C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7B7C7B2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718DA6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6243832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530B09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697711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A73670F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21FF99"/>
          </w:tcPr>
          <w:p w14:paraId="136A09AD" w14:textId="77777777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794" w:type="dxa"/>
            <w:shd w:val="clear" w:color="auto" w:fill="21FF99"/>
          </w:tcPr>
          <w:p w14:paraId="6601DD9B" w14:textId="77777777" w:rsidR="00946380" w:rsidRDefault="00946380" w:rsidP="009463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  <w:shd w:val="clear" w:color="auto" w:fill="21FF99"/>
          </w:tcPr>
          <w:p w14:paraId="709F6024" w14:textId="77777777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22" w:type="dxa"/>
            <w:gridSpan w:val="2"/>
          </w:tcPr>
          <w:p w14:paraId="2D38474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631449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C54053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E581F4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75B42DD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C4FB5E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90116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79C2B1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3D1D16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200795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5E00C0B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5DEE612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F9FCC0C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17FF99"/>
          </w:tcPr>
          <w:p w14:paraId="68459A17" w14:textId="77777777" w:rsidR="00946380" w:rsidRDefault="00946380" w:rsidP="00946380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946380" w:rsidRDefault="00946380" w:rsidP="00946380">
            <w:r>
              <w:rPr>
                <w:rFonts w:ascii="Arial" w:hAnsi="Arial" w:cs="Arial"/>
              </w:rPr>
              <w:t>497-</w:t>
            </w:r>
          </w:p>
        </w:tc>
        <w:tc>
          <w:tcPr>
            <w:tcW w:w="8187" w:type="dxa"/>
            <w:gridSpan w:val="49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946380" w:rsidRDefault="00946380" w:rsidP="00946380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946380" w14:paraId="5552FE5A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</w:tcPr>
          <w:p w14:paraId="7367D36F" w14:textId="5CE04732" w:rsidR="00946380" w:rsidRDefault="00946380" w:rsidP="00946380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946380" w:rsidRDefault="00946380" w:rsidP="00946380">
            <w:r>
              <w:rPr>
                <w:rFonts w:ascii="Arial" w:hAnsi="Arial" w:cs="Arial"/>
              </w:rPr>
              <w:t>499</w:t>
            </w:r>
          </w:p>
        </w:tc>
        <w:tc>
          <w:tcPr>
            <w:tcW w:w="8187" w:type="dxa"/>
            <w:gridSpan w:val="4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946380" w14:paraId="17FE722C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6BF4AD8A" w14:textId="77777777" w:rsidR="00946380" w:rsidRDefault="00946380" w:rsidP="00946380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794" w:type="dxa"/>
            <w:shd w:val="clear" w:color="auto" w:fill="FFFF99"/>
          </w:tcPr>
          <w:p w14:paraId="24B28816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01B7EB1" w14:textId="77777777" w:rsidR="00946380" w:rsidRDefault="00946380" w:rsidP="00946380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22" w:type="dxa"/>
            <w:gridSpan w:val="2"/>
          </w:tcPr>
          <w:p w14:paraId="69D8502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2A889C3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5DD1FC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F19DC0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3E1BE41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4F0A52D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A1918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FCA5C3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6140B5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A856AF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B65280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32BE35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BD91427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176EB95C" w14:textId="67EA4834" w:rsidR="00946380" w:rsidRDefault="00946380" w:rsidP="00946380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794" w:type="dxa"/>
            <w:shd w:val="clear" w:color="auto" w:fill="FFFF99"/>
          </w:tcPr>
          <w:p w14:paraId="0DC9BAD1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F10A6D7" w14:textId="77777777" w:rsidR="00946380" w:rsidRDefault="00946380" w:rsidP="00946380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22" w:type="dxa"/>
            <w:gridSpan w:val="2"/>
          </w:tcPr>
          <w:p w14:paraId="0CDD417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1F24AD3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D1632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797A8C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0339A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66AB211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4E22880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1DC8CE8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3BA8F3E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BA1C85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688FD99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719B7F3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8FE639E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51E70BA9" w14:textId="328882B2" w:rsidR="00946380" w:rsidRDefault="00946380" w:rsidP="00946380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7B73706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3AC6B8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74AE24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57B115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3FA4B4D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156E974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4EAD790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7009926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54C853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5D124B4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522E328B" w14:textId="3A0AADC6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155E572" w14:textId="77777777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475-500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6750364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0B3F49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15EA78C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5F27C07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131021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CD863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4474AC0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4AF7793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12F1ADB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A2EA1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70FAC0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5EB7FA6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DACF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1430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4CEA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829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BE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AFE5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BAA7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6874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58568D8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224057BA" w14:textId="46B946DE" w:rsidR="00946380" w:rsidRPr="00EF2E6F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19723E4F" w14:textId="2CB034CB" w:rsidR="00946380" w:rsidRDefault="00946380" w:rsidP="00946380">
            <w:r>
              <w:rPr>
                <w:rFonts w:ascii="Arial" w:hAnsi="Arial" w:cs="Arial"/>
              </w:rPr>
              <w:t>400-600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4ECD17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2D1D529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58F57DD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5CE9499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3ECD3C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62A463D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5797177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42683F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61F96CB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0A13F2AD" w14:textId="4CE0867E" w:rsidR="00946380" w:rsidRDefault="00946380" w:rsidP="00946380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A517FE9" w14:textId="77777777" w:rsidR="00946380" w:rsidRDefault="00946380" w:rsidP="0094638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63A4D5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45AAF03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9CF3B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2E18B12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7F4D3EE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517304B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4489211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14FCC56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80F5B69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64E8CFDF" w14:textId="5C94736D" w:rsidR="00946380" w:rsidRDefault="00946380" w:rsidP="00946380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27B8DF4" w14:textId="77777777" w:rsidR="00946380" w:rsidRDefault="00946380" w:rsidP="0094638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6901B1B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010B9EC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35D74EA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1FF20B8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7632D5D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1743D1E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1FD8A1E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2B4468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53BB765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6AB504D9" w14:textId="461D0CC4" w:rsidR="00946380" w:rsidRDefault="00946380" w:rsidP="00946380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D87E720" w14:textId="77777777" w:rsidR="00946380" w:rsidRDefault="00946380" w:rsidP="0094638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21BA9ED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0F6CDE1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5E9040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5F002C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3DCEF1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471471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764F607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1213D63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FACC0AD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2EF75D3B" w14:textId="637F91D2" w:rsidR="00946380" w:rsidRDefault="00946380" w:rsidP="00946380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2C07B78" w14:textId="77777777" w:rsidR="00946380" w:rsidRDefault="00946380" w:rsidP="0094638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0D4D9F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75DADA1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7ED523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1677C1C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63709DE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7267173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77F2607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473A7BA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7515CFF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77613484" w14:textId="3009FE3B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72898AC" w14:textId="19A9990F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1B75EDE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163494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7A34CD8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56BE87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666599B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2C772E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188FC4D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5E7F13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4C0B5E6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B31461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5C5BEFA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4E058BC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D0D87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C3D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F41A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7748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21D7A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5C31D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F1A4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471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8E75684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0168838B" w14:textId="0A6AE837" w:rsidR="00946380" w:rsidRDefault="00946380" w:rsidP="00946380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18B250B" w14:textId="77777777" w:rsidR="00946380" w:rsidRDefault="00946380" w:rsidP="0094638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7218DDA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3EFC40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E30FB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81CDA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12FFCF6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7AC565C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01DF8E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64A118B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ADAFBCC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18D4546A" w14:textId="425B4419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4B72766" w14:textId="0ABE6914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216F33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42070A2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231DB1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53B80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16BCDB8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63FAD8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33EFFC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18AF69B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1C779DD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EE63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5B64249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2BDB8C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B7F15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2AED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B0B5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F8F4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C976B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CC43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05B8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A52DC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122C186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0DEEE1F8" w14:textId="42503CD0" w:rsidR="00946380" w:rsidRDefault="00946380" w:rsidP="00946380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05F9CAB" w14:textId="77777777" w:rsidR="00946380" w:rsidRDefault="00946380" w:rsidP="0094638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0F0A211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12A4487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37C162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0A69CC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6331D33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09814C9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4063DB4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1F2E4C4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2FF0091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4D66E84D" w14:textId="1B39C737" w:rsidR="00946380" w:rsidRDefault="00946380" w:rsidP="00946380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FEABBC5" w14:textId="45F3E0CA" w:rsidR="00946380" w:rsidRDefault="00946380" w:rsidP="00946380">
            <w:r>
              <w:rPr>
                <w:rFonts w:ascii="Arial" w:hAnsi="Arial" w:cs="Arial"/>
              </w:rPr>
              <w:t>5th/6th cent. or 6th cent.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6B3260B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06B41D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6EEB1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E27BE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3E47705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55AE88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23AD47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5739074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5A9927C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356DCD8B" w14:textId="129C3FAE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0731953" w14:textId="11E9A3FC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6A9F581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7E0393D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A4B9A5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716DB3F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189E87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4D3CCA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1C5EF10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01520CB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43BD7F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D7CB1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0C9816D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41B100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BC2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E497D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A2A29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3981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EE7D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157E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16449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51F82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F980715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ADA96F"/>
          </w:tcPr>
          <w:p w14:paraId="1BC58BC0" w14:textId="77777777" w:rsidR="00946380" w:rsidRDefault="00946380" w:rsidP="00946380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794" w:type="dxa"/>
            <w:shd w:val="clear" w:color="auto" w:fill="ADA96F"/>
          </w:tcPr>
          <w:p w14:paraId="048F0CC3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7EE9374E" w14:textId="77777777" w:rsidR="00946380" w:rsidRDefault="00946380" w:rsidP="00946380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22" w:type="dxa"/>
            <w:gridSpan w:val="2"/>
            <w:shd w:val="clear" w:color="auto" w:fill="ADA96F"/>
          </w:tcPr>
          <w:p w14:paraId="53FB9A7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ADA96F"/>
          </w:tcPr>
          <w:p w14:paraId="76613C5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ADA96F"/>
          </w:tcPr>
          <w:p w14:paraId="0B55AF0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ADA96F"/>
          </w:tcPr>
          <w:p w14:paraId="712861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ADA96F"/>
          </w:tcPr>
          <w:p w14:paraId="2202689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ADA96F"/>
          </w:tcPr>
          <w:p w14:paraId="5172161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ADA96F"/>
          </w:tcPr>
          <w:p w14:paraId="20C5FF3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ADA96F"/>
          </w:tcPr>
          <w:p w14:paraId="7DD423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334FF85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265474F7" w14:textId="77777777" w:rsidR="00946380" w:rsidRDefault="00946380" w:rsidP="00946380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794" w:type="dxa"/>
            <w:shd w:val="clear" w:color="auto" w:fill="FFFF99"/>
          </w:tcPr>
          <w:p w14:paraId="1117F463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F072678" w14:textId="77777777" w:rsidR="00946380" w:rsidRDefault="00946380" w:rsidP="00946380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22" w:type="dxa"/>
            <w:gridSpan w:val="2"/>
          </w:tcPr>
          <w:p w14:paraId="305BC5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4BBE2FC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A3B43F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EAAA1A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6307B45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399D79E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695AF4D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616F354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025C54A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2B27DB9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320ED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137D1B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E9BDF6F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FF21"/>
          </w:tcPr>
          <w:p w14:paraId="433B4C23" w14:textId="77777777" w:rsidR="00946380" w:rsidRDefault="00946380" w:rsidP="00946380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54E4A4BE" w14:textId="77777777" w:rsidR="00946380" w:rsidRDefault="00946380" w:rsidP="00946380">
            <w:r>
              <w:rPr>
                <w:rFonts w:ascii="Arial" w:hAnsi="Arial" w:cs="Arial"/>
              </w:rPr>
              <w:t>500</w:t>
            </w:r>
          </w:p>
        </w:tc>
        <w:tc>
          <w:tcPr>
            <w:tcW w:w="8187" w:type="dxa"/>
            <w:gridSpan w:val="49"/>
            <w:shd w:val="clear" w:color="auto" w:fill="FFFF00"/>
          </w:tcPr>
          <w:p w14:paraId="6290F88B" w14:textId="0FC1C89D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946380" w14:paraId="3AD0F349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946380" w:rsidRDefault="00946380" w:rsidP="00946380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2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946380" w:rsidRDefault="00946380" w:rsidP="00946380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8187" w:type="dxa"/>
            <w:gridSpan w:val="49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946380" w:rsidRDefault="00946380" w:rsidP="00946380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946380" w14:paraId="2D6D9EBC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7D12025F" w14:textId="77777777" w:rsidR="00946380" w:rsidRDefault="00946380" w:rsidP="00946380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794" w:type="dxa"/>
            <w:shd w:val="clear" w:color="auto" w:fill="FFFF99"/>
          </w:tcPr>
          <w:p w14:paraId="36F1E1F6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876601F" w14:textId="77777777" w:rsidR="00946380" w:rsidRDefault="00946380" w:rsidP="00946380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22" w:type="dxa"/>
            <w:gridSpan w:val="2"/>
          </w:tcPr>
          <w:p w14:paraId="705289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297510F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B17B21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718BDB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7B33757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002D46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640866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3152C32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4F15A38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C2F759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13C006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48CF606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5B8961B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99FF21"/>
          </w:tcPr>
          <w:p w14:paraId="616F60D2" w14:textId="77777777" w:rsidR="00946380" w:rsidRDefault="00946380" w:rsidP="00946380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794" w:type="dxa"/>
            <w:shd w:val="clear" w:color="auto" w:fill="99FF21"/>
          </w:tcPr>
          <w:p w14:paraId="08E23FEB" w14:textId="4C0B9F8A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6ABAD5DD" w14:textId="77777777" w:rsidR="00946380" w:rsidRDefault="00946380" w:rsidP="00946380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22" w:type="dxa"/>
            <w:gridSpan w:val="2"/>
          </w:tcPr>
          <w:p w14:paraId="1CAB61A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5CEA38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3654E8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082B06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20B6B9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D012C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1229E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381B35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06E569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2A09A7A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F71889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5191B0F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B84E33D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15634E12" w14:textId="77777777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794" w:type="dxa"/>
            <w:shd w:val="clear" w:color="auto" w:fill="FFFF99"/>
          </w:tcPr>
          <w:p w14:paraId="1DB6CE3A" w14:textId="77777777" w:rsidR="00946380" w:rsidRDefault="00946380" w:rsidP="009463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091237B4" w14:textId="77777777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22" w:type="dxa"/>
            <w:gridSpan w:val="2"/>
          </w:tcPr>
          <w:p w14:paraId="1AEFA37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65E28F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555D8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96477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3E3AC9E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7060CD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4CC5243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20B48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45F836C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E5A7C5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5060B56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291AFE5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14341DB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21FF99"/>
          </w:tcPr>
          <w:p w14:paraId="140E86AF" w14:textId="77777777" w:rsidR="00946380" w:rsidRDefault="00946380" w:rsidP="00946380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794" w:type="dxa"/>
            <w:shd w:val="clear" w:color="auto" w:fill="FFFF99"/>
          </w:tcPr>
          <w:p w14:paraId="0C51B428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35790812" w14:textId="77777777" w:rsidR="00946380" w:rsidRDefault="00946380" w:rsidP="00946380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22" w:type="dxa"/>
            <w:gridSpan w:val="2"/>
          </w:tcPr>
          <w:p w14:paraId="7F37747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0D7B5EC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0EFF40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070799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15F49A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63CA81E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6AE6CD3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335C983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024773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A27F9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A8F2C3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219FDD9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2593389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6C424BFE" w14:textId="77777777" w:rsidR="00946380" w:rsidRDefault="00946380" w:rsidP="00946380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794" w:type="dxa"/>
            <w:shd w:val="clear" w:color="auto" w:fill="FFFF99"/>
          </w:tcPr>
          <w:p w14:paraId="466A3C85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4A08DDC" w14:textId="77777777" w:rsidR="00946380" w:rsidRDefault="00946380" w:rsidP="00946380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22" w:type="dxa"/>
            <w:gridSpan w:val="2"/>
          </w:tcPr>
          <w:p w14:paraId="4E6F1F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1807A9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902CF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BCF84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630D2A6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0B1F81D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2C5BEB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73284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3823D5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1C9B89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2BBA2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33559E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FBB63B3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631B14E4" w14:textId="1B5B4AE7" w:rsidR="00946380" w:rsidRDefault="00946380" w:rsidP="00946380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794" w:type="dxa"/>
            <w:shd w:val="clear" w:color="auto" w:fill="FFFF99"/>
          </w:tcPr>
          <w:p w14:paraId="20FD4E10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0A8907C" w14:textId="77777777" w:rsidR="00946380" w:rsidRDefault="00946380" w:rsidP="00946380">
            <w:r>
              <w:rPr>
                <w:rFonts w:ascii="Arial" w:hAnsi="Arial" w:cs="Arial"/>
              </w:rPr>
              <w:t>506</w:t>
            </w:r>
          </w:p>
        </w:tc>
        <w:tc>
          <w:tcPr>
            <w:tcW w:w="522" w:type="dxa"/>
            <w:gridSpan w:val="2"/>
          </w:tcPr>
          <w:p w14:paraId="4DBBA24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324CCD8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77601D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532A09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2471C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0D0C8AE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53961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755ADA6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3979726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32733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12021E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7657A5D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D4A2B43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52ECD28C" w14:textId="77777777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794" w:type="dxa"/>
            <w:shd w:val="clear" w:color="auto" w:fill="FFFF99"/>
          </w:tcPr>
          <w:p w14:paraId="62561CE6" w14:textId="77777777" w:rsidR="00946380" w:rsidRDefault="00946380" w:rsidP="009463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1C9F8DCE" w14:textId="77777777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22" w:type="dxa"/>
            <w:gridSpan w:val="2"/>
          </w:tcPr>
          <w:p w14:paraId="300FE1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6C39283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7C932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CB58F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4C3D53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67C822D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03ECE00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315C460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3BF7B60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290E7C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2BD51F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2A20A9B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336F3F2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416A6881" w14:textId="77777777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794" w:type="dxa"/>
            <w:shd w:val="clear" w:color="auto" w:fill="FFFF99"/>
          </w:tcPr>
          <w:p w14:paraId="2A37FB6D" w14:textId="77777777" w:rsidR="00946380" w:rsidRDefault="00946380" w:rsidP="009463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40B540EA" w14:textId="77777777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22" w:type="dxa"/>
            <w:gridSpan w:val="2"/>
          </w:tcPr>
          <w:p w14:paraId="0488335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82569E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E5C23E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FDA00E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296169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911581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496DF9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1B01AB4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2A13C3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34DDA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6CCA7C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2F12802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E3B2C0E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0E3941C4" w14:textId="77777777" w:rsidR="00946380" w:rsidRDefault="00946380" w:rsidP="00946380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59CAE2E" w14:textId="77777777" w:rsidR="00946380" w:rsidRDefault="00946380" w:rsidP="00946380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26D2FA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06DFAC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DF055F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181DEA6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41C7C63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280C1CE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73BD73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75428AA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CFF4F1D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946380" w:rsidRDefault="00946380" w:rsidP="00946380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2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946380" w:rsidRDefault="00946380" w:rsidP="00946380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8187" w:type="dxa"/>
            <w:gridSpan w:val="49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946380" w:rsidRDefault="00946380" w:rsidP="00946380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946380" w14:paraId="006253F4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298AEF44" w14:textId="77777777" w:rsidR="00946380" w:rsidRDefault="00946380" w:rsidP="00946380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794" w:type="dxa"/>
            <w:shd w:val="clear" w:color="auto" w:fill="FFFF99"/>
          </w:tcPr>
          <w:p w14:paraId="5209D47A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E291ED1" w14:textId="77777777" w:rsidR="00946380" w:rsidRDefault="00946380" w:rsidP="00946380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22" w:type="dxa"/>
            <w:gridSpan w:val="2"/>
          </w:tcPr>
          <w:p w14:paraId="6A90113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33F23EC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F5F4E8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65483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6332C83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2E3762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1DDD2D3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91BB43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46DDDF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48D30C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63A4F1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49CB64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A6B1C21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946380" w:rsidRDefault="00946380" w:rsidP="00946380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946380" w:rsidRDefault="00946380" w:rsidP="00946380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8187" w:type="dxa"/>
            <w:gridSpan w:val="49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946380" w:rsidRPr="00001252" w:rsidRDefault="00946380" w:rsidP="009463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946380" w14:paraId="41223F2B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573B6559" w14:textId="77777777" w:rsidR="00946380" w:rsidRDefault="00946380" w:rsidP="00946380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794" w:type="dxa"/>
            <w:shd w:val="clear" w:color="auto" w:fill="FFFF99"/>
          </w:tcPr>
          <w:p w14:paraId="1CABD988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2" w:type="dxa"/>
            <w:gridSpan w:val="2"/>
          </w:tcPr>
          <w:p w14:paraId="07C5023D" w14:textId="77777777" w:rsidR="00946380" w:rsidRDefault="00946380" w:rsidP="00946380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22" w:type="dxa"/>
            <w:gridSpan w:val="2"/>
          </w:tcPr>
          <w:p w14:paraId="2BF38A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391E77C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0E62EE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9A299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6DD963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47D7719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2F2D82E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00391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23F608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30B5E5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D22EB3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4FA6EA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E98501A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59DE2CF6" w14:textId="77777777" w:rsidR="00946380" w:rsidRDefault="00946380" w:rsidP="00946380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794" w:type="dxa"/>
            <w:shd w:val="clear" w:color="auto" w:fill="FFFF99"/>
          </w:tcPr>
          <w:p w14:paraId="3B6FB920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81DDFB5" w14:textId="77777777" w:rsidR="00946380" w:rsidRDefault="00946380" w:rsidP="00946380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22" w:type="dxa"/>
            <w:gridSpan w:val="2"/>
          </w:tcPr>
          <w:p w14:paraId="3D1C0FD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898E3A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C62661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5F46ED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0D4CA4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504A6C7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22FBB3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C2D15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38AC17E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3D1CB16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10CDE19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4554CB7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C36539D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445B8F6" w14:textId="77777777" w:rsidR="00946380" w:rsidRDefault="00946380" w:rsidP="00946380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794" w:type="dxa"/>
            <w:shd w:val="clear" w:color="auto" w:fill="FFFF99"/>
          </w:tcPr>
          <w:p w14:paraId="01D55BBC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12CEEC5" w14:textId="77777777" w:rsidR="00946380" w:rsidRDefault="00946380" w:rsidP="00946380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22" w:type="dxa"/>
            <w:gridSpan w:val="2"/>
          </w:tcPr>
          <w:p w14:paraId="63D0F39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621E4B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F3FEDA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28C4E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2BB2E8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099857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4575CD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16912E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5AB287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E0BA5C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6FE3AA6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0C0CBC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04939E8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946380" w:rsidRDefault="00946380" w:rsidP="00946380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2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8187" w:type="dxa"/>
            <w:gridSpan w:val="4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946380" w:rsidRPr="007C7048" w:rsidRDefault="00946380" w:rsidP="00946380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946380" w14:paraId="44E1A025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946380" w:rsidRDefault="00946380" w:rsidP="00946380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2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946380" w:rsidRDefault="00946380" w:rsidP="00946380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8187" w:type="dxa"/>
            <w:gridSpan w:val="4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946380" w:rsidRDefault="00946380" w:rsidP="00946380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946380" w14:paraId="1F605D05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</w:tcPr>
          <w:p w14:paraId="0A2ABB37" w14:textId="6BB7BB7C" w:rsidR="00946380" w:rsidRPr="00537CDA" w:rsidRDefault="00946380" w:rsidP="00946380">
            <w:pPr>
              <w:rPr>
                <w:rFonts w:ascii="Arial" w:hAnsi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2" w:type="dxa"/>
            <w:gridSpan w:val="2"/>
          </w:tcPr>
          <w:p w14:paraId="245CE46E" w14:textId="089CB512" w:rsidR="00946380" w:rsidRDefault="00946380" w:rsidP="00946380">
            <w:r>
              <w:rPr>
                <w:rFonts w:ascii="Arial" w:hAnsi="Arial" w:cs="Arial"/>
              </w:rPr>
              <w:t>c.518</w:t>
            </w:r>
          </w:p>
        </w:tc>
        <w:tc>
          <w:tcPr>
            <w:tcW w:w="8187" w:type="dxa"/>
            <w:gridSpan w:val="49"/>
          </w:tcPr>
          <w:p w14:paraId="0C43C81B" w14:textId="21007411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946380" w:rsidRPr="00CF6D49" w14:paraId="60FD7E83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00080"/>
          </w:tcPr>
          <w:p w14:paraId="0F55E6AF" w14:textId="2C915EA7" w:rsidR="00946380" w:rsidRPr="00E33154" w:rsidRDefault="00946380" w:rsidP="009463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2" w:type="dxa"/>
            <w:gridSpan w:val="2"/>
            <w:shd w:val="clear" w:color="auto" w:fill="800080"/>
          </w:tcPr>
          <w:p w14:paraId="6D7F7760" w14:textId="754B3281" w:rsidR="00946380" w:rsidRPr="00E33154" w:rsidRDefault="00946380" w:rsidP="0094638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8187" w:type="dxa"/>
            <w:gridSpan w:val="49"/>
            <w:shd w:val="clear" w:color="auto" w:fill="800080"/>
          </w:tcPr>
          <w:p w14:paraId="4E1399BB" w14:textId="60DD8056" w:rsidR="00946380" w:rsidRPr="00CF6D49" w:rsidRDefault="00946380" w:rsidP="00946380">
            <w:pPr>
              <w:rPr>
                <w:rFonts w:ascii="Arial" w:hAnsi="Arial" w:cs="Arial"/>
                <w:color w:val="FFFFFF"/>
              </w:rPr>
            </w:pPr>
          </w:p>
        </w:tc>
      </w:tr>
      <w:tr w:rsidR="00946380" w14:paraId="7B4D98C5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17FF99"/>
          </w:tcPr>
          <w:p w14:paraId="04719EA6" w14:textId="2ABA04CA" w:rsidR="00946380" w:rsidRDefault="00946380" w:rsidP="00946380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946380" w:rsidRDefault="00946380" w:rsidP="00946380">
            <w:r>
              <w:rPr>
                <w:rFonts w:ascii="Arial" w:hAnsi="Arial" w:cs="Arial"/>
              </w:rPr>
              <w:t>520-</w:t>
            </w:r>
          </w:p>
        </w:tc>
        <w:tc>
          <w:tcPr>
            <w:tcW w:w="8187" w:type="dxa"/>
            <w:gridSpan w:val="4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946380" w:rsidRPr="006167E2" w:rsidRDefault="00946380" w:rsidP="009463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946380" w14:paraId="33DE7884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1EC98F53" w14:textId="77777777" w:rsidR="00946380" w:rsidRDefault="00946380" w:rsidP="00946380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794" w:type="dxa"/>
            <w:shd w:val="clear" w:color="auto" w:fill="FFFF99"/>
          </w:tcPr>
          <w:p w14:paraId="358C1B80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B07C7C1" w14:textId="77777777" w:rsidR="00946380" w:rsidRDefault="00946380" w:rsidP="00946380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22" w:type="dxa"/>
            <w:gridSpan w:val="2"/>
          </w:tcPr>
          <w:p w14:paraId="5487112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5CAAD1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0443E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51020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06CDD8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21E49FC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AD1F04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2FBB7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4DCD9FA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64738FF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0676BB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5A9D56E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52C16EE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78C22662" w14:textId="77777777" w:rsidR="00946380" w:rsidRDefault="00946380" w:rsidP="00946380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794" w:type="dxa"/>
            <w:shd w:val="clear" w:color="auto" w:fill="FFFF99"/>
          </w:tcPr>
          <w:p w14:paraId="4B4773EA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2" w:type="dxa"/>
            <w:gridSpan w:val="2"/>
          </w:tcPr>
          <w:p w14:paraId="0F36AAA8" w14:textId="77777777" w:rsidR="00946380" w:rsidRDefault="00946380" w:rsidP="00946380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22" w:type="dxa"/>
            <w:gridSpan w:val="2"/>
          </w:tcPr>
          <w:p w14:paraId="3F3DAFE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3C92AF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26D295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0D90C7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71BEDFE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429FA79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01EDE2A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1E1D69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6958BF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CC63E7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2C56E3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C72B14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5F41644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17FF99"/>
          </w:tcPr>
          <w:p w14:paraId="4F68F7FD" w14:textId="5A52B66D" w:rsidR="00946380" w:rsidRDefault="00946380" w:rsidP="00946380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946380" w:rsidRDefault="00946380" w:rsidP="00946380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8187" w:type="dxa"/>
            <w:gridSpan w:val="4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946380" w14:paraId="145959C6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99FF21"/>
          </w:tcPr>
          <w:p w14:paraId="70070F48" w14:textId="77777777" w:rsidR="00946380" w:rsidRDefault="00946380" w:rsidP="00946380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794" w:type="dxa"/>
            <w:shd w:val="clear" w:color="auto" w:fill="FFFF99"/>
          </w:tcPr>
          <w:p w14:paraId="59E24287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581F1B2B" w14:textId="77777777" w:rsidR="00946380" w:rsidRDefault="00946380" w:rsidP="00946380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22" w:type="dxa"/>
            <w:gridSpan w:val="2"/>
          </w:tcPr>
          <w:p w14:paraId="3C62309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1DEDEC6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B9277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CF65BB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222990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2FA835A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631EEB5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343707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3E23C6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7D95F0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7C39B8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4D567D0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2F1AE2E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8187" w:type="dxa"/>
            <w:gridSpan w:val="4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946380" w:rsidRDefault="00946380" w:rsidP="00946380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946380" w14:paraId="6962AFCF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3CB42255" w14:textId="77777777" w:rsidR="00946380" w:rsidRDefault="00946380" w:rsidP="00946380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794" w:type="dxa"/>
            <w:shd w:val="clear" w:color="auto" w:fill="FFFF99"/>
          </w:tcPr>
          <w:p w14:paraId="6595E806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2F32384" w14:textId="77777777" w:rsidR="00946380" w:rsidRDefault="00946380" w:rsidP="00946380">
            <w:r>
              <w:rPr>
                <w:rFonts w:ascii="Arial" w:hAnsi="Arial" w:cs="Arial"/>
              </w:rPr>
              <w:t>523</w:t>
            </w:r>
          </w:p>
        </w:tc>
        <w:tc>
          <w:tcPr>
            <w:tcW w:w="522" w:type="dxa"/>
            <w:gridSpan w:val="2"/>
          </w:tcPr>
          <w:p w14:paraId="04A66A0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F3E57A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5B6461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CAC9E4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540D8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33B1C3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459E97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70324EB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55039C8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697AD7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03E5CB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21B0523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9C49951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8187" w:type="dxa"/>
            <w:gridSpan w:val="4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946380" w:rsidRDefault="00946380" w:rsidP="00946380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946380" w14:paraId="45C5DDE6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946380" w:rsidRPr="009811EE" w:rsidRDefault="00946380" w:rsidP="0094638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946380" w:rsidRPr="009811EE" w:rsidRDefault="00946380" w:rsidP="0094638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8187" w:type="dxa"/>
            <w:gridSpan w:val="4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946380" w:rsidRPr="009811EE" w:rsidRDefault="00946380" w:rsidP="00946380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946380" w14:paraId="58DAA2A6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</w:tcPr>
          <w:p w14:paraId="52DE8EB4" w14:textId="77777777" w:rsidR="00946380" w:rsidRDefault="00946380" w:rsidP="009463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2" w:type="dxa"/>
            <w:gridSpan w:val="2"/>
          </w:tcPr>
          <w:p w14:paraId="3F157A8A" w14:textId="77777777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22" w:type="dxa"/>
            <w:gridSpan w:val="2"/>
          </w:tcPr>
          <w:p w14:paraId="360AD0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57E347F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54BC09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6284B1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2D614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79CAA2A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6DD00D7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61A215E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222F20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4F50F3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855944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6259BA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56967F4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</w:tcPr>
          <w:p w14:paraId="545FCA66" w14:textId="3FFD9C60" w:rsidR="00946380" w:rsidRDefault="00946380" w:rsidP="009463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2" w:type="dxa"/>
            <w:gridSpan w:val="2"/>
          </w:tcPr>
          <w:p w14:paraId="79E497FF" w14:textId="72DAC13D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8187" w:type="dxa"/>
            <w:gridSpan w:val="49"/>
          </w:tcPr>
          <w:p w14:paraId="61318FE0" w14:textId="6226566B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946380" w14:paraId="5539B700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569E9FD5" w14:textId="77777777" w:rsidR="00946380" w:rsidRDefault="00946380" w:rsidP="00946380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794" w:type="dxa"/>
            <w:shd w:val="clear" w:color="auto" w:fill="FFFF99"/>
          </w:tcPr>
          <w:p w14:paraId="1E668CF1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F39B5DE" w14:textId="77777777" w:rsidR="00946380" w:rsidRDefault="00946380" w:rsidP="00946380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22" w:type="dxa"/>
            <w:gridSpan w:val="2"/>
          </w:tcPr>
          <w:p w14:paraId="4402E7F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3E8961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76D0C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D8BA7F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21B71F7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093E302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1CA3CE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368F69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36E1393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795BEE6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56D6E5C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0D3ABC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3935D82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222E5A16" w14:textId="77777777" w:rsidR="00946380" w:rsidRDefault="00946380" w:rsidP="00946380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794" w:type="dxa"/>
            <w:shd w:val="clear" w:color="auto" w:fill="FFFF99"/>
          </w:tcPr>
          <w:p w14:paraId="6742C4B9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781D908" w14:textId="77777777" w:rsidR="00946380" w:rsidRDefault="00946380" w:rsidP="00946380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22" w:type="dxa"/>
            <w:gridSpan w:val="2"/>
          </w:tcPr>
          <w:p w14:paraId="1B6FC9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2AA4F70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5A6AF8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6A78C0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4B4C4A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35E95D7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4B452E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24DE827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073F57A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2411C4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58A1F83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58BCBF6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EDD9955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</w:tcPr>
          <w:p w14:paraId="57771479" w14:textId="77777777" w:rsidR="00946380" w:rsidRDefault="00946380" w:rsidP="009463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2" w:type="dxa"/>
            <w:gridSpan w:val="2"/>
          </w:tcPr>
          <w:p w14:paraId="0E595468" w14:textId="77777777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22" w:type="dxa"/>
            <w:gridSpan w:val="2"/>
          </w:tcPr>
          <w:p w14:paraId="1407C33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08D8FFF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7E1025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E23D2B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1F57B4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02A66DA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45C91E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FB6DE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3574590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4B882E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26C86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587161A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76FC758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66501024" w14:textId="237CFF3A" w:rsidR="00946380" w:rsidRDefault="00946380" w:rsidP="00946380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794" w:type="dxa"/>
            <w:shd w:val="clear" w:color="auto" w:fill="FFFF99"/>
          </w:tcPr>
          <w:p w14:paraId="2888331C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C1D8095" w14:textId="77777777" w:rsidR="00946380" w:rsidRDefault="00946380" w:rsidP="00946380">
            <w:r>
              <w:rPr>
                <w:rFonts w:ascii="Arial" w:hAnsi="Arial" w:cs="Arial"/>
              </w:rPr>
              <w:t>527</w:t>
            </w:r>
          </w:p>
        </w:tc>
        <w:tc>
          <w:tcPr>
            <w:tcW w:w="522" w:type="dxa"/>
            <w:gridSpan w:val="2"/>
          </w:tcPr>
          <w:p w14:paraId="62DA8B9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52970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1BF60C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5F094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697EB7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3D54015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AC39E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1DB69DC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01CFEE0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20EA68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5BC5D1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4F0636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3D3C5D6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763F7014" w14:textId="77777777" w:rsidR="00946380" w:rsidRDefault="00946380" w:rsidP="00946380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794" w:type="dxa"/>
            <w:shd w:val="clear" w:color="auto" w:fill="FFFF99"/>
          </w:tcPr>
          <w:p w14:paraId="7ABBABCB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CBA86C2" w14:textId="77777777" w:rsidR="00946380" w:rsidRDefault="00946380" w:rsidP="00946380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22" w:type="dxa"/>
            <w:gridSpan w:val="2"/>
          </w:tcPr>
          <w:p w14:paraId="6AD065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57C9C2A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23DA90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28A775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51214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31A9A46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413FF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1E36BDB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3518CF8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13DF25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72A69C9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7CD3223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BEDE437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2E59722B" w14:textId="6362E93A" w:rsidR="00946380" w:rsidRDefault="00946380" w:rsidP="00946380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794" w:type="dxa"/>
            <w:shd w:val="clear" w:color="auto" w:fill="FFFF99"/>
          </w:tcPr>
          <w:p w14:paraId="387DA3C7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700E00F" w14:textId="77777777" w:rsidR="00946380" w:rsidRDefault="00946380" w:rsidP="00946380">
            <w:r>
              <w:rPr>
                <w:rFonts w:ascii="Arial" w:hAnsi="Arial" w:cs="Arial"/>
              </w:rPr>
              <w:t>529</w:t>
            </w:r>
          </w:p>
        </w:tc>
        <w:tc>
          <w:tcPr>
            <w:tcW w:w="522" w:type="dxa"/>
            <w:gridSpan w:val="2"/>
          </w:tcPr>
          <w:p w14:paraId="07A0865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344E070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07162F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8EDED5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2AB67C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35CC10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70979B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32F7F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502BACE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3696384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BF9B2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753016F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AF5F814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1058C3A9" w14:textId="7AD0B804" w:rsidR="00946380" w:rsidRDefault="00946380" w:rsidP="00946380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794" w:type="dxa"/>
            <w:shd w:val="clear" w:color="auto" w:fill="FFFF99"/>
          </w:tcPr>
          <w:p w14:paraId="3856EE48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A00095C" w14:textId="77777777" w:rsidR="00946380" w:rsidRDefault="00946380" w:rsidP="00946380">
            <w:r>
              <w:rPr>
                <w:rFonts w:ascii="Arial" w:hAnsi="Arial" w:cs="Arial"/>
              </w:rPr>
              <w:t>529</w:t>
            </w:r>
          </w:p>
        </w:tc>
        <w:tc>
          <w:tcPr>
            <w:tcW w:w="522" w:type="dxa"/>
            <w:gridSpan w:val="2"/>
          </w:tcPr>
          <w:p w14:paraId="6E73FA0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24B655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17C68A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CC73CE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72788E9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603D9F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2CCD33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572BF8D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4CF5899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2AC8F5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103F7D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0048AB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C118615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93AE771" w14:textId="7612CE7B" w:rsidR="00946380" w:rsidRDefault="00946380" w:rsidP="00946380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794" w:type="dxa"/>
            <w:shd w:val="clear" w:color="auto" w:fill="FFFF99"/>
          </w:tcPr>
          <w:p w14:paraId="33CD9B2A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1C66E2D" w14:textId="77777777" w:rsidR="00946380" w:rsidRDefault="00946380" w:rsidP="00946380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22" w:type="dxa"/>
            <w:gridSpan w:val="2"/>
          </w:tcPr>
          <w:p w14:paraId="647D9E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42487C3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1D227F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65319D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D1376D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4EC219B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0761BA5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B36067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72A3479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7CFF554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6A789A8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2FCD1D5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9F0DDF1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4751DA93" w14:textId="77777777" w:rsidR="00946380" w:rsidRDefault="00946380" w:rsidP="00946380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794" w:type="dxa"/>
            <w:shd w:val="clear" w:color="auto" w:fill="FFFF99"/>
          </w:tcPr>
          <w:p w14:paraId="2A3B187D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8273A25" w14:textId="77777777" w:rsidR="00946380" w:rsidRDefault="00946380" w:rsidP="00946380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22" w:type="dxa"/>
            <w:gridSpan w:val="2"/>
          </w:tcPr>
          <w:p w14:paraId="53EE62E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B54FA0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607DA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64898E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A1FB3F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0D48960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4AF54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5484A9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0162A2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4004D1A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13ECAAA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795A73B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7EE303D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587F4423" w14:textId="77777777" w:rsidR="00946380" w:rsidRDefault="00946380" w:rsidP="00946380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794" w:type="dxa"/>
            <w:shd w:val="clear" w:color="auto" w:fill="FFFF99"/>
          </w:tcPr>
          <w:p w14:paraId="2565C789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2" w:type="dxa"/>
            <w:gridSpan w:val="2"/>
          </w:tcPr>
          <w:p w14:paraId="4CA49DEC" w14:textId="77777777" w:rsidR="00946380" w:rsidRDefault="00946380" w:rsidP="00946380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22" w:type="dxa"/>
            <w:gridSpan w:val="2"/>
          </w:tcPr>
          <w:p w14:paraId="624B47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D0A2CC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A6512E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29319B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404F17C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354F853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46B6154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525B022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086EAF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1956059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142257B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048BCE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94793E5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51B784"/>
          </w:tcPr>
          <w:p w14:paraId="07BD812F" w14:textId="77777777" w:rsidR="00946380" w:rsidRDefault="00946380" w:rsidP="00946380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794" w:type="dxa"/>
            <w:shd w:val="clear" w:color="auto" w:fill="51B784"/>
          </w:tcPr>
          <w:p w14:paraId="0C11A6A5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2" w:type="dxa"/>
            <w:gridSpan w:val="2"/>
            <w:shd w:val="clear" w:color="auto" w:fill="51B784"/>
          </w:tcPr>
          <w:p w14:paraId="1C32AEC2" w14:textId="77777777" w:rsidR="00946380" w:rsidRDefault="00946380" w:rsidP="00946380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22" w:type="dxa"/>
            <w:gridSpan w:val="2"/>
            <w:shd w:val="clear" w:color="auto" w:fill="51B784"/>
          </w:tcPr>
          <w:p w14:paraId="5F66FF6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51B784"/>
          </w:tcPr>
          <w:p w14:paraId="0D60CB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51B784"/>
          </w:tcPr>
          <w:p w14:paraId="55668A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51B784"/>
          </w:tcPr>
          <w:p w14:paraId="59D930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51B784"/>
          </w:tcPr>
          <w:p w14:paraId="1D166A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51B784"/>
          </w:tcPr>
          <w:p w14:paraId="7FF436E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51B784"/>
          </w:tcPr>
          <w:p w14:paraId="56EA639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51B784"/>
          </w:tcPr>
          <w:p w14:paraId="040FA0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EA280C3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FFFF00"/>
          </w:tcPr>
          <w:p w14:paraId="2A01A7D6" w14:textId="77777777" w:rsidR="00946380" w:rsidRDefault="00946380" w:rsidP="00946380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1C9088F2" w14:textId="77777777" w:rsidR="00946380" w:rsidRDefault="00946380" w:rsidP="00946380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8187" w:type="dxa"/>
            <w:gridSpan w:val="49"/>
            <w:shd w:val="clear" w:color="auto" w:fill="FFFF00"/>
          </w:tcPr>
          <w:p w14:paraId="6FE27B56" w14:textId="5F153618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Baptized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46380" w14:paraId="468F536A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1B328FAF" w14:textId="77777777" w:rsidR="00946380" w:rsidRDefault="00946380" w:rsidP="00946380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794" w:type="dxa"/>
            <w:shd w:val="clear" w:color="auto" w:fill="FFFF99"/>
          </w:tcPr>
          <w:p w14:paraId="7DBEF40D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2" w:type="dxa"/>
            <w:gridSpan w:val="2"/>
          </w:tcPr>
          <w:p w14:paraId="21A5A1DE" w14:textId="77777777" w:rsidR="00946380" w:rsidRDefault="00946380" w:rsidP="00946380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22" w:type="dxa"/>
            <w:gridSpan w:val="2"/>
          </w:tcPr>
          <w:p w14:paraId="6A3F80F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214349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D757DB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F6505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3187BA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3EFC2E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6B9E10C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29F662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6C3C41C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EB3782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261577D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20A431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C2DAB79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946380" w:rsidRDefault="00946380" w:rsidP="00946380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946380" w:rsidRDefault="00946380" w:rsidP="00946380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8187" w:type="dxa"/>
            <w:gridSpan w:val="4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6380" w14:paraId="6F52EE95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99FF21"/>
          </w:tcPr>
          <w:p w14:paraId="5F1817A6" w14:textId="77777777" w:rsidR="00946380" w:rsidRDefault="00946380" w:rsidP="00946380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794" w:type="dxa"/>
            <w:shd w:val="clear" w:color="auto" w:fill="FFFF99"/>
          </w:tcPr>
          <w:p w14:paraId="3A501B37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2E30D3A4" w14:textId="77777777" w:rsidR="00946380" w:rsidRDefault="00946380" w:rsidP="00946380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22" w:type="dxa"/>
            <w:gridSpan w:val="2"/>
          </w:tcPr>
          <w:p w14:paraId="2233F9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3EE6EDB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C3B99C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587DF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89CF5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87E0B3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680FE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DA952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33C53F8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31224B6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0BB354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79BCD70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DB60200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946380" w:rsidRDefault="00946380" w:rsidP="00946380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946380" w:rsidRDefault="00946380" w:rsidP="00946380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8187" w:type="dxa"/>
            <w:gridSpan w:val="4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946380" w:rsidRDefault="00946380" w:rsidP="00946380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946380" w14:paraId="6574C7C1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</w:tcPr>
          <w:p w14:paraId="30FB9813" w14:textId="57827E7F" w:rsidR="00946380" w:rsidRDefault="00946380" w:rsidP="009463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2" w:type="dxa"/>
            <w:gridSpan w:val="2"/>
          </w:tcPr>
          <w:p w14:paraId="3F05D41D" w14:textId="62329030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8187" w:type="dxa"/>
            <w:gridSpan w:val="49"/>
          </w:tcPr>
          <w:p w14:paraId="3C1DFCB7" w14:textId="32674C49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946380" w14:paraId="64CCE167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67739F9F" w14:textId="340FDE25" w:rsidR="00946380" w:rsidRDefault="00946380" w:rsidP="00946380">
            <w:r>
              <w:rPr>
                <w:rFonts w:ascii="Arial" w:hAnsi="Arial" w:cs="Arial"/>
              </w:rPr>
              <w:t>Caesarius of Arles, pupil of Julianus Pomerius 250 sermons</w:t>
            </w:r>
          </w:p>
        </w:tc>
        <w:tc>
          <w:tcPr>
            <w:tcW w:w="794" w:type="dxa"/>
            <w:shd w:val="clear" w:color="auto" w:fill="FFFF99"/>
          </w:tcPr>
          <w:p w14:paraId="59BF93AA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2590D918" w14:textId="77777777" w:rsidR="00946380" w:rsidRDefault="00946380" w:rsidP="00946380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22" w:type="dxa"/>
            <w:gridSpan w:val="2"/>
          </w:tcPr>
          <w:p w14:paraId="40E53C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35535D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A36EB1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7E69BC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34F36F9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7A0C100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BD09EA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D638E7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7F5C3E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10DFF9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7B85EE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5C29AEF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C9C638E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22F0152B" w14:textId="77777777" w:rsidR="00946380" w:rsidRDefault="00946380" w:rsidP="00946380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794" w:type="dxa"/>
            <w:shd w:val="clear" w:color="auto" w:fill="FFFF99"/>
          </w:tcPr>
          <w:p w14:paraId="6F68E9E9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26E280F0" w14:textId="77777777" w:rsidR="00946380" w:rsidRDefault="00946380" w:rsidP="00946380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22" w:type="dxa"/>
            <w:gridSpan w:val="2"/>
          </w:tcPr>
          <w:p w14:paraId="5A79433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915630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4843A7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FC4A3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5C15A6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75B56F9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4C86D5B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6BC189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7ACA79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44AAA9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623D3FB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62C2742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F661C4B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21FF99"/>
          </w:tcPr>
          <w:p w14:paraId="46A428C2" w14:textId="77777777" w:rsidR="00946380" w:rsidRDefault="00946380" w:rsidP="00946380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794" w:type="dxa"/>
            <w:shd w:val="clear" w:color="auto" w:fill="FFFF99"/>
          </w:tcPr>
          <w:p w14:paraId="22BC8327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35003F7E" w14:textId="77777777" w:rsidR="00946380" w:rsidRDefault="00946380" w:rsidP="00946380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22" w:type="dxa"/>
            <w:gridSpan w:val="2"/>
          </w:tcPr>
          <w:p w14:paraId="659093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683D15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A026EE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A64DF8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AE0B29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7930DFB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63034F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110F35E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0F92BCE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B668ED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78819C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F646DE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0C18032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8187" w:type="dxa"/>
            <w:gridSpan w:val="4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946380" w:rsidRDefault="00946380" w:rsidP="00946380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946380" w14:paraId="01AC7422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6A5FAD71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38DB97D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1F11F0C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0E4E488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C4114C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17C7A0F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shd w:val="clear" w:color="auto" w:fill="99CCFF"/>
          </w:tcPr>
          <w:p w14:paraId="6076E8E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shd w:val="clear" w:color="auto" w:fill="99CCFF"/>
          </w:tcPr>
          <w:p w14:paraId="4CD13F6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127A44B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77A9C7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4756DF0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shd w:val="clear" w:color="auto" w:fill="99CCFF"/>
          </w:tcPr>
          <w:p w14:paraId="6AB7CB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shd w:val="clear" w:color="auto" w:fill="99CCFF"/>
          </w:tcPr>
          <w:p w14:paraId="27F620B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2853038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8DC7ABA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</w:tcPr>
          <w:p w14:paraId="401E88BA" w14:textId="63FA4F41" w:rsidR="00946380" w:rsidRDefault="00946380" w:rsidP="00946380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946380" w:rsidRDefault="00946380" w:rsidP="00946380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8187" w:type="dxa"/>
            <w:gridSpan w:val="4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946380" w:rsidRDefault="00946380" w:rsidP="00946380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946380" w14:paraId="2140A13B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85913F8" w14:textId="77777777" w:rsidR="00946380" w:rsidRDefault="00946380" w:rsidP="00946380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794" w:type="dxa"/>
            <w:shd w:val="clear" w:color="auto" w:fill="FFFF99"/>
          </w:tcPr>
          <w:p w14:paraId="5C5FD1AE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62FBF014" w14:textId="77777777" w:rsidR="00946380" w:rsidRDefault="00946380" w:rsidP="00946380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22" w:type="dxa"/>
            <w:gridSpan w:val="2"/>
          </w:tcPr>
          <w:p w14:paraId="7636105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131EF5F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5CDC1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186C4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0A339F6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7977E1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0704823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53050A2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0362F8D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6F05FC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E9797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289C28E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8DA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A21B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2C60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DA0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5D9B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E7B1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3485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90A6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0FCBFB9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7D5D00D7" w14:textId="5B5E2876" w:rsidR="00946380" w:rsidRDefault="00946380" w:rsidP="00946380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794" w:type="dxa"/>
            <w:shd w:val="clear" w:color="auto" w:fill="FFFF99"/>
          </w:tcPr>
          <w:p w14:paraId="73F63F0C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8DDB4CE" w14:textId="77777777" w:rsidR="00946380" w:rsidRDefault="00946380" w:rsidP="00946380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22" w:type="dxa"/>
            <w:gridSpan w:val="2"/>
          </w:tcPr>
          <w:p w14:paraId="7C6E300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2A34892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C7E81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C3AC74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5FC60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4E00FB0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16AB0C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3B1E30C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10415D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369C1FC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1E7CF8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3B51733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F136514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946380" w:rsidRDefault="00946380" w:rsidP="00946380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2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946380" w:rsidRDefault="00946380" w:rsidP="00946380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8187" w:type="dxa"/>
            <w:gridSpan w:val="49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946380" w14:paraId="2F278A56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685B0D19" w14:textId="27E2ADE4" w:rsidR="00946380" w:rsidRDefault="00946380" w:rsidP="0094638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794" w:type="dxa"/>
            <w:shd w:val="clear" w:color="auto" w:fill="FFFF99"/>
          </w:tcPr>
          <w:p w14:paraId="081268EE" w14:textId="77777777" w:rsidR="00946380" w:rsidRDefault="00946380" w:rsidP="009463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455014B4" w14:textId="77777777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22" w:type="dxa"/>
            <w:gridSpan w:val="2"/>
          </w:tcPr>
          <w:p w14:paraId="2C3717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5891637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CA16AA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78558C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11AB37B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7085192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D22FDC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26EAB0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6AA3654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197086A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0CEA477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2C4DD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24A9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493E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CB6B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D5980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37008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1BA0F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B1BD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7E77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EC0E83E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21FF99"/>
          </w:tcPr>
          <w:p w14:paraId="01D512FA" w14:textId="3B235961" w:rsidR="00946380" w:rsidRDefault="00946380" w:rsidP="00946380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6645C2AE" w14:textId="59114126" w:rsidR="00946380" w:rsidRDefault="00946380" w:rsidP="00946380">
            <w:r>
              <w:rPr>
                <w:rFonts w:ascii="Arial" w:hAnsi="Arial" w:cs="Arial"/>
              </w:rPr>
              <w:t>549</w:t>
            </w:r>
          </w:p>
        </w:tc>
        <w:tc>
          <w:tcPr>
            <w:tcW w:w="8187" w:type="dxa"/>
            <w:gridSpan w:val="49"/>
          </w:tcPr>
          <w:p w14:paraId="1CCE3B2D" w14:textId="1DC00E8C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946380" w14:paraId="5B067E83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619968C" w14:textId="77777777" w:rsidR="00946380" w:rsidRDefault="00946380" w:rsidP="00946380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794" w:type="dxa"/>
            <w:shd w:val="clear" w:color="auto" w:fill="FFFF99"/>
          </w:tcPr>
          <w:p w14:paraId="1EB12A04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2" w:type="dxa"/>
            <w:gridSpan w:val="2"/>
          </w:tcPr>
          <w:p w14:paraId="0DA594ED" w14:textId="77777777" w:rsidR="00946380" w:rsidRDefault="00946380" w:rsidP="00946380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22" w:type="dxa"/>
            <w:gridSpan w:val="2"/>
          </w:tcPr>
          <w:p w14:paraId="244F07C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06EA92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01606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8030E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4850F7E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654449B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07CCCC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56D4982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34DD2C4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23F8E7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1EE36F4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6311C3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F52799F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669900"/>
          </w:tcPr>
          <w:p w14:paraId="23305224" w14:textId="77777777" w:rsidR="00946380" w:rsidRDefault="00946380" w:rsidP="00946380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794" w:type="dxa"/>
            <w:shd w:val="clear" w:color="auto" w:fill="669900"/>
          </w:tcPr>
          <w:p w14:paraId="0FCBEDCC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669900"/>
          </w:tcPr>
          <w:p w14:paraId="1D6E5FDD" w14:textId="77777777" w:rsidR="00946380" w:rsidRDefault="00946380" w:rsidP="00946380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669900"/>
          </w:tcPr>
          <w:p w14:paraId="2E604F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669900"/>
          </w:tcPr>
          <w:p w14:paraId="3FE896C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669900"/>
          </w:tcPr>
          <w:p w14:paraId="58ED97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669900"/>
          </w:tcPr>
          <w:p w14:paraId="2DEC2E6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669900"/>
          </w:tcPr>
          <w:p w14:paraId="2038B56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669900"/>
          </w:tcPr>
          <w:p w14:paraId="3A94135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669900"/>
          </w:tcPr>
          <w:p w14:paraId="5DB6280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669900"/>
          </w:tcPr>
          <w:p w14:paraId="3E9708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6AF63BA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A1096B1" w14:textId="77777777" w:rsidR="00946380" w:rsidRDefault="00946380" w:rsidP="00946380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794" w:type="dxa"/>
            <w:shd w:val="clear" w:color="auto" w:fill="FFFF99"/>
          </w:tcPr>
          <w:p w14:paraId="3971B42E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5A1A252C" w14:textId="77777777" w:rsidR="00946380" w:rsidRDefault="00946380" w:rsidP="00946380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22" w:type="dxa"/>
            <w:gridSpan w:val="2"/>
          </w:tcPr>
          <w:p w14:paraId="3810E8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BAF40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D54077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BAEB0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27C183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45D0A77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70B53A3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73878D2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323FC38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33DC7B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0423D3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6D6F36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5C65196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0191AE51" w14:textId="1FDA0658" w:rsidR="00946380" w:rsidRDefault="00946380" w:rsidP="00946380">
            <w:r>
              <w:rPr>
                <w:rFonts w:ascii="Arial" w:hAnsi="Arial" w:cs="Arial"/>
                <w:color w:val="000000"/>
              </w:rPr>
              <w:t>Codex Claromontanus (Dp)All of Paul except Rom 1:1-6, 1:27-30. Includes Hebrews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CD90170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3C18FF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2609FB7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7FFD14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5C0D5A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7DF928C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5A9F4A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2BF0EE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2735B65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9B4612E" w14:textId="77777777" w:rsidTr="00946380">
        <w:trPr>
          <w:gridBefore w:val="1"/>
          <w:gridAfter w:val="1"/>
          <w:wBefore w:w="12" w:type="dxa"/>
          <w:wAfter w:w="98" w:type="dxa"/>
        </w:trPr>
        <w:tc>
          <w:tcPr>
            <w:tcW w:w="5264" w:type="dxa"/>
            <w:gridSpan w:val="3"/>
            <w:shd w:val="clear" w:color="auto" w:fill="99CCFF"/>
          </w:tcPr>
          <w:p w14:paraId="457C9C5B" w14:textId="77777777" w:rsidR="00946380" w:rsidRDefault="00946380" w:rsidP="00946380">
            <w:r>
              <w:rPr>
                <w:rFonts w:ascii="Arial" w:hAnsi="Arial" w:cs="Arial"/>
              </w:rPr>
              <w:t>p14 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887363C" w14:textId="77777777" w:rsidR="00946380" w:rsidRDefault="00946380" w:rsidP="00946380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3"/>
            <w:shd w:val="clear" w:color="auto" w:fill="99CCFF"/>
          </w:tcPr>
          <w:p w14:paraId="56387A3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FB517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1667C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03B6FC2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right w:val="single" w:sz="12" w:space="0" w:color="auto"/>
            </w:tcBorders>
            <w:shd w:val="clear" w:color="auto" w:fill="99CCFF"/>
          </w:tcPr>
          <w:p w14:paraId="1DF43F5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E2F62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D2287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B67A54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23CE0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8F892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18E393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3"/>
            <w:shd w:val="clear" w:color="auto" w:fill="99CCFF"/>
          </w:tcPr>
          <w:p w14:paraId="48360A3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9C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C37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30AD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F50A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14C6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EFE9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967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A18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4899AB4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5434EF43" w14:textId="0A32200F" w:rsidR="00946380" w:rsidRDefault="00946380" w:rsidP="00946380">
            <w:r>
              <w:rPr>
                <w:rFonts w:ascii="Arial" w:hAnsi="Arial" w:cs="Arial"/>
                <w:color w:val="000000"/>
              </w:rPr>
              <w:t>p33/p58 Acts 7:6-10, 13-18; 15:21-24 (15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DCBBC47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5C02A89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6D0A768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5730D4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9D192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3E5754F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3762D2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6536667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193388D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BA3681E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7092B3F1" w14:textId="40049ADE" w:rsidR="00946380" w:rsidRDefault="00946380" w:rsidP="00946380">
            <w:r>
              <w:rPr>
                <w:rFonts w:ascii="Arial" w:hAnsi="Arial" w:cs="Arial"/>
              </w:rPr>
              <w:t>p94 Mt 24:9-21 (13 verses) (6th century)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70E261A" w14:textId="6B8594F7" w:rsidR="00946380" w:rsidRDefault="00946380" w:rsidP="00946380">
            <w:pPr>
              <w:rPr>
                <w:rFonts w:ascii="Arial" w:hAnsi="Arial" w:cs="Arial"/>
              </w:rPr>
            </w:pPr>
            <w:r w:rsidRPr="0043255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04D88F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0307375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6E1C8E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5EE56C1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22715A5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1A4AD1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5590A57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2927BD7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749D2B4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C92AFA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326906D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02390F6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11727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61C72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2123C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66DE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B8C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680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E886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84B1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FDD6110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36DE132D" w14:textId="0BB61211" w:rsidR="00946380" w:rsidRDefault="00946380" w:rsidP="00946380">
            <w:r>
              <w:rPr>
                <w:rFonts w:ascii="Arial" w:hAnsi="Arial" w:cs="Arial"/>
                <w:color w:val="000000"/>
              </w:rPr>
              <w:t>E (Codex Laudianus) All Acts except 26:29-28:26, James, Jude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0927BBF" w14:textId="7EB0B57F" w:rsidR="00946380" w:rsidRDefault="00946380" w:rsidP="00946380">
            <w:pPr>
              <w:rPr>
                <w:rFonts w:ascii="Arial" w:hAnsi="Arial" w:cs="Arial"/>
              </w:rPr>
            </w:pPr>
            <w:r w:rsidRPr="0043255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0EA1EC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74E9D29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940D9B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57ECFE1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39DCDCE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91338E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217AA5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791D80B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7BE08A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02A97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2CF0493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1934EDC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9324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DB772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7820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4962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C1D5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A901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B6AC0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1808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F13ABCB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2AE1735D" w14:textId="62DFBA5D" w:rsidR="00946380" w:rsidRDefault="00946380" w:rsidP="00946380">
            <w:r>
              <w:rPr>
                <w:rFonts w:ascii="Arial" w:hAnsi="Arial" w:cs="Arial"/>
                <w:color w:val="000000"/>
              </w:rPr>
              <w:t>H (=013/015) (1 Cor 10:22-29; 11:9-16; 2 Cor 4:2-7; 10:8-12; 10:18-11:6; 11:12-12:2; Gal 1:1-9; 2:9-17; 4:30-5:5; Col 1:26-2:8; 2:20-3:11; 1 Th 2:9-13; 4:5-11; 1 Tim 1:7-2:13; 3:7-13; 6:9-13; 2 Tim 2:1-9; Tt 1:1-3; 1:15-2:5; 3:13-15; Heb 1:3-8; 2:11-16; 3:13-18; 4:12-15; 10:1-7; 32-38; 12:10-15; 13:24-25)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6137461" w14:textId="5C2FCD62" w:rsidR="00946380" w:rsidRDefault="00946380" w:rsidP="00946380">
            <w:pPr>
              <w:rPr>
                <w:rFonts w:ascii="Arial" w:hAnsi="Arial" w:cs="Arial"/>
              </w:rPr>
            </w:pPr>
            <w:r w:rsidRPr="0043255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53646C8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4EA549B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3609F24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36A0973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49D5D1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ACF2DA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6916C2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29314F4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63BAD39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15369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47F599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341CA2E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A350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A59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C28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0363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29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D3D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A631A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BBCB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453C1CC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10B27991" w14:textId="3BFD77B9" w:rsidR="00946380" w:rsidRDefault="00946380" w:rsidP="00946380">
            <w:r>
              <w:rPr>
                <w:rFonts w:ascii="Arial" w:hAnsi="Arial" w:cs="Arial"/>
                <w:color w:val="000000"/>
              </w:rPr>
              <w:t xml:space="preserve">N (=022)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14:22-31; 15:38-16:7; 19:6-13; 20:6-22; 20:29-21:17; 26:57-65; 27:26-34;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6:53-15:23;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24:13-21; 39-49;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3:14-21; 6:31-39; 14:2-10; 15:15-22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9EE7BF4" w14:textId="30E7195F" w:rsidR="00946380" w:rsidRDefault="00946380" w:rsidP="00946380">
            <w:pPr>
              <w:rPr>
                <w:rFonts w:ascii="Arial" w:hAnsi="Arial" w:cs="Arial"/>
              </w:rPr>
            </w:pPr>
            <w:r w:rsidRPr="0043255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3D1616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13581B4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361C567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782E69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2798E62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FC1DA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3ADECE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109290E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61CE984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B4E7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3017C3E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1AC396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78BD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DB4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818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DF4B5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93CC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7DED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BF78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22BA5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96ABE1F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2C3E844E" w14:textId="05E6CA4E" w:rsidR="00946380" w:rsidRDefault="00946380" w:rsidP="00946380">
            <w:r>
              <w:rPr>
                <w:rFonts w:ascii="Arial" w:hAnsi="Arial" w:cs="Arial"/>
                <w:color w:val="000000"/>
              </w:rPr>
              <w:t xml:space="preserve">Wolfenbuttel (P) (=024) (Gospels) </w:t>
            </w:r>
            <w:r w:rsidRPr="001448BF">
              <w:rPr>
                <w:rFonts w:ascii="Arial" w:hAnsi="Arial" w:cs="Arial"/>
                <w:color w:val="000000"/>
              </w:rPr>
              <w:t>Mt 1:11-21; 3:13- 4:19; 10:7-19; 10:42- 11:11; 13:40-50; 14:15- 15:3,29-39; Mk 1:2-11; 3:5-17; 14:13-24,48-61; 15:12-37; Lk 1:1-13; 2:9-20; 6:21-42; 7:32- 8:2; 8:31-50; 9:26-36; 10:36- 11:4; 12:34-45; 14:14-25; 15:13- 16:22; 18:13-39; 20:21- 21:3; 22:3-16; 23:20-33; 23:45- 24:1; 24:14-37; Jn 1:29-40; 2:13-25; 21:1-11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5666BF7" w14:textId="2CC51327" w:rsidR="00946380" w:rsidRDefault="00946380" w:rsidP="00946380">
            <w:pPr>
              <w:rPr>
                <w:rFonts w:ascii="Arial" w:hAnsi="Arial" w:cs="Arial"/>
              </w:rPr>
            </w:pPr>
            <w:r w:rsidRPr="0043255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7548D57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063153D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2D6A99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D82478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39FF08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7F5ACC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76F13FE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202E62C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2E914E7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7C8FC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20A405D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4F8075A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2D4C4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E8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7A2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184F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7566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8B1A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8142A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6DAF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25E9771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1F0C924A" w14:textId="01EBBA80" w:rsidR="00946380" w:rsidRDefault="00946380" w:rsidP="00946380">
            <w:r>
              <w:rPr>
                <w:rFonts w:ascii="Arial" w:hAnsi="Arial" w:cs="Arial"/>
                <w:color w:val="000000"/>
              </w:rPr>
              <w:t>Dublin (Z) (=035, Dubliniensis) Mt with some parts missing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054F15B" w14:textId="1F7C7724" w:rsidR="00946380" w:rsidRDefault="00946380" w:rsidP="00946380">
            <w:pPr>
              <w:rPr>
                <w:rFonts w:ascii="Arial" w:hAnsi="Arial" w:cs="Arial"/>
              </w:rPr>
            </w:pPr>
            <w:r w:rsidRPr="0043255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15BC0D0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6A4D48C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31EE7F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25AC459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5CF742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4D1010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3120663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42FD56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0BDAC19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4145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7D25466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1A0BCA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4750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AD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5CDA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1F309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8288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56F5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A7C6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24585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FA57BC2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51E4919B" w14:textId="4B5E81C3" w:rsidR="00946380" w:rsidRDefault="00946380" w:rsidP="00946380">
            <w:r>
              <w:rPr>
                <w:rFonts w:ascii="Arial" w:hAnsi="Arial" w:cs="Arial"/>
                <w:color w:val="000000"/>
              </w:rPr>
              <w:t>Xi (=040, Zachynthius) Luke Lk 1:1-9,19-23,27-28,30-32,36-66,</w:t>
            </w:r>
            <w:r w:rsidRPr="001448BF">
              <w:rPr>
                <w:color w:val="000000"/>
              </w:rPr>
              <w:t xml:space="preserve"> </w:t>
            </w:r>
            <w:r w:rsidRPr="001448BF">
              <w:rPr>
                <w:rFonts w:ascii="Arial" w:hAnsi="Arial" w:cs="Arial"/>
                <w:color w:val="000000"/>
              </w:rPr>
              <w:t>1:77-  2:19,21,22,33-39; 3:5-8,11-20; 4:1,2,6-20,32-43; 5:17-36; 6:21- 7:6,11-37,39-47; 8:4-21,25-35,43-50; 9:1-28,32,33,35; 9:41- 10:18,21-40; 11:1-4,24-33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8B2D30E" w14:textId="04F36DDC" w:rsidR="00946380" w:rsidRDefault="00946380" w:rsidP="00946380">
            <w:pPr>
              <w:rPr>
                <w:rFonts w:ascii="Arial" w:hAnsi="Arial" w:cs="Arial"/>
              </w:rPr>
            </w:pPr>
            <w:r w:rsidRPr="0043255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0F57A19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2FDE1D9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772191C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5DE359E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75FD23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B59E9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1364041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7EFD37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53399C5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30D4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4048E99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4836098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17E79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1D69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782E0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8BC7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7CA8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892E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08C3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E0F1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D1307EC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1A89A73B" w14:textId="03A4F7B4" w:rsidR="00946380" w:rsidRDefault="00946380" w:rsidP="00946380">
            <w:r>
              <w:rPr>
                <w:rFonts w:ascii="Arial" w:hAnsi="Arial" w:cs="Arial"/>
                <w:color w:val="000000"/>
              </w:rPr>
              <w:t>p2 (Jn 12:12-15), p11/p14 (1 Cor 1:17-22; 2:9-12,14; 3:1-3,5-6; 4:3-5:5; 5:7-8; 6:5-9,11-18; 7:3-6,10-14), p36 (Jn 3:14-18,31-32,34-35), p76 (Jn 4:9-12), p83 (Mt 20:23-25,30-31; 23:39-24:1), p84 (Mk 2:2-5,8-9; 6:30-31,33-34,36-37,39-41; Jn 5:5; 17:3,7-8), p96 (Mt 3:10-12), p124 (2 Cor 11:1-4,6-9), 066 (Acts 28:8-17)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DE14F89" w14:textId="09CA32DE" w:rsidR="00946380" w:rsidRDefault="00946380" w:rsidP="00946380">
            <w:pPr>
              <w:rPr>
                <w:rFonts w:ascii="Arial" w:hAnsi="Arial" w:cs="Arial"/>
              </w:rPr>
            </w:pPr>
            <w:r w:rsidRPr="0043255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37B511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385D5C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70AF76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1661C91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406D5BC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E6730B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17C3EE1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5292930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5C1F01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85BD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21C03BB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66BEA0E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FD9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B98D9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7A1A3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4BD4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20E8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3637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BB81C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6F90C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FB39AA1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5E23E7D0" w14:textId="6ABF610C" w:rsidR="00946380" w:rsidRDefault="00946380" w:rsidP="00946380">
            <w:r>
              <w:rPr>
                <w:rFonts w:ascii="Arial" w:hAnsi="Arial" w:cs="Arial"/>
                <w:color w:val="000000"/>
              </w:rPr>
              <w:t>060 Jn 14:14-17, 19-21, 23-24, 26-28 (12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2280F2CD" w14:textId="2D0E2CFE" w:rsidR="00946380" w:rsidRDefault="00946380" w:rsidP="00946380">
            <w:pPr>
              <w:rPr>
                <w:rFonts w:ascii="Arial" w:hAnsi="Arial" w:cs="Arial"/>
              </w:rPr>
            </w:pPr>
            <w:r w:rsidRPr="0043255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47EF6CF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473395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20F16C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8CCEF9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191085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9D9374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0D294C6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046496B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21F76E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4ACA4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4C3EF16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25BF5CE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AC52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A69D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A726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93E6C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A63A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E9A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98D7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8EE3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E590121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483FE429" w14:textId="4AFAED17" w:rsidR="00946380" w:rsidRDefault="00946380" w:rsidP="00946380">
            <w:r>
              <w:rPr>
                <w:rFonts w:ascii="Arial" w:hAnsi="Arial" w:cs="Arial"/>
                <w:color w:val="000000"/>
              </w:rPr>
              <w:t>064 (=074, 090) Mt 25:15-26:3,17-39; 26:59-70; 27:7-30,44-56; 28:11-20; Mk 1:11-22; 1:34-2:12; 2:21-3:3; 3:27-4:4; 5:9-20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620D248" w14:textId="13E0C48C" w:rsidR="00946380" w:rsidRDefault="00946380" w:rsidP="00946380">
            <w:pPr>
              <w:rPr>
                <w:rFonts w:ascii="Arial" w:hAnsi="Arial" w:cs="Arial"/>
              </w:rPr>
            </w:pPr>
            <w:r w:rsidRPr="0043255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443008B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01CC532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169E580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53A4F1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79E3A29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CE253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01BC69E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343677D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28A129B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C90B9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40CEAB1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5385BE1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B199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121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6AF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1B92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C230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B1B3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F740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31E2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5372A62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2B6C8961" w14:textId="17665C22" w:rsidR="00946380" w:rsidRDefault="00946380" w:rsidP="00946380">
            <w:r>
              <w:rPr>
                <w:rFonts w:ascii="Arial" w:hAnsi="Arial" w:cs="Arial"/>
                <w:color w:val="000000"/>
              </w:rPr>
              <w:t>065 Jn 11:50-12:9; 15:12-16:2; 19:11-24 (49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DDF28E6" w14:textId="40B653A0" w:rsidR="00946380" w:rsidRDefault="00946380" w:rsidP="00946380">
            <w:r w:rsidRPr="0043255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7530F78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7294557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3F9EF6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50569D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25F5397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BAA055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549C7B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1241933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78B93FA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CBDCF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28E9780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1FAD8AB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AF6BD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C8FD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AD701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30EB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901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DE09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201F9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68A96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704AA3E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0E00C695" w14:textId="4CE9307C" w:rsidR="00946380" w:rsidRDefault="00946380" w:rsidP="00946380">
            <w:r>
              <w:rPr>
                <w:rFonts w:ascii="Arial" w:hAnsi="Arial" w:cs="Arial"/>
                <w:color w:val="000000"/>
              </w:rPr>
              <w:t>066 Acts 28:8-17 (10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ECEF7C7" w14:textId="482CF210" w:rsidR="00946380" w:rsidRDefault="00946380" w:rsidP="00946380">
            <w:r w:rsidRPr="0043255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7504693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4545D1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227F35A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053A54B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5D3D6DA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18A390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55F8F37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27EA9F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64B03B6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1903E757" w14:textId="28F5DE5D" w:rsidR="00946380" w:rsidRDefault="00946380" w:rsidP="00946380">
            <w:r>
              <w:rPr>
                <w:rFonts w:ascii="Arial" w:hAnsi="Arial" w:cs="Arial"/>
                <w:color w:val="000000"/>
              </w:rPr>
              <w:t xml:space="preserve">067 Mt 14:13-16,19-23; Mk 14:58-64,65-70 (22 verses) 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5CEADC7" w14:textId="1C81CBE2" w:rsidR="00946380" w:rsidRDefault="00946380" w:rsidP="00946380">
            <w:r w:rsidRPr="0043255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24ED75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44C0760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267DBB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08BEAE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09E9C84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68B56A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12BA93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6B1ED3F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992FDFB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26DA12B1" w14:textId="7B605D0A" w:rsidR="00946380" w:rsidRPr="00AD0A3E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13:16-17,19-20,23-24,26-27; 16:7-9,12-13,15-16,18-19 (17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170BE546" w14:textId="1129AF1C" w:rsidR="00946380" w:rsidRDefault="00946380" w:rsidP="00946380">
            <w:r w:rsidRPr="0043255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3E67612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1F07144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DA0911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3EC43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0EBD6A2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139DAC9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22F3CC1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33595E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B245731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67263BAE" w14:textId="3ADE3EDF" w:rsidR="00946380" w:rsidRDefault="00946380" w:rsidP="00946380"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0CC7693" w14:textId="43F7C12F" w:rsidR="00946380" w:rsidRDefault="00946380" w:rsidP="00946380">
            <w:r w:rsidRPr="0043255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7EEDC29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024FD9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C5317B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2AC160C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675AB00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1D20D65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0FCB858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560D973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08469D9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3C31E943" w14:textId="7B1EBCC3" w:rsidR="00946380" w:rsidRDefault="00946380" w:rsidP="00946380">
            <w:r>
              <w:rPr>
                <w:rFonts w:ascii="Arial" w:hAnsi="Arial" w:cs="Arial"/>
                <w:color w:val="000000"/>
              </w:rPr>
              <w:t xml:space="preserve">070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3:19-30; 8:13-19; 8:55-9:9; 9:12-16; 10:21-39; 10:41-11:6; 11:24-42; 12:5-14; 12:15-32; 16:4-12; 21:30-22:2; 22:54-65; 23:4-24:26;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3:23-26; 5:22-31,38-39; 7:3-12; 8:13-22,33-42; 8:42-9:39; 11:50-56; 12:33-34; 12:46-13:4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1CE8FEC" w14:textId="297394A2" w:rsidR="00946380" w:rsidRDefault="00946380" w:rsidP="00946380">
            <w:r w:rsidRPr="0043255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4C742F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205872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7C200BB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746F867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6302B51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79EA3E1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2A5E146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1983F88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317D02E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62DD864B" w14:textId="653C772E" w:rsidR="00946380" w:rsidRDefault="00946380" w:rsidP="00946380">
            <w:r>
              <w:rPr>
                <w:rFonts w:ascii="Arial" w:hAnsi="Arial" w:cs="Arial"/>
                <w:color w:val="000000"/>
              </w:rPr>
              <w:t>073 Mt 14:28-35; 15:2-8 (15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775CAA1" w14:textId="42E65453" w:rsidR="00946380" w:rsidRDefault="00946380" w:rsidP="00946380">
            <w:r w:rsidRPr="0043255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2CEB651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5D92250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AA474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220450F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71F31E8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16E6B47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2BA57B6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6BCD908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60FA936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739A6028" w14:textId="5BB500BE" w:rsidR="00946380" w:rsidRPr="00D51852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078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17:26-27; 18:1-3; 19:5-14; Lk 18:14-25;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4:52-54; 5:1-9; 20:17-26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467CAA8" w14:textId="703A3BCB" w:rsidR="00946380" w:rsidRDefault="00946380" w:rsidP="00946380">
            <w:r w:rsidRPr="0043255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1CD646B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63633FA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718DE8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C29A3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24E00F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42BDFDC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0DBE9CC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106C2EC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8FCDABA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7030D30F" w14:textId="49EA5B7B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079 (Lk 7:39-49; 24:10-19), 082 (Eph 4:2-18),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1C1DD439" w14:textId="07F31E23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 w:rsidRPr="0043255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3F6346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5E8A0F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718B8CD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11A829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7B4BAE2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1649B3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2BA30B1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28EDF64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4C0D079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E8D58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415402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4EF077E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5F5B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1FA0C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6E5F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093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70548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67B18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29D3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26865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7898946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47FE2388" w14:textId="3EC44B16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 Mt 20:3-32; 22:3-16), 086 (Jn 1:23-26; 3:5-2:18; 4:23-35, 45-49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BA5F11E" w14:textId="384E38CF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 w:rsidRPr="0043255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28200E8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70D90F0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52235BA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318038A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1F09A1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F8C49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53E23F0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29993D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76EB3D0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991A2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231B361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65F70FB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371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493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5D4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91B6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C6D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CE948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43BF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1DF69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C0CDD4B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1DBCD391" w14:textId="0B8156D3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087 Mt 1:23-2:2; 19:3-8; 21:19-24;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18:29-35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700D3585" w14:textId="4EBC7AF7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45CB12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1AA3A4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12E734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ADD87B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2FACB61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FD2BA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224A473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169A42E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370637F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9CFB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1559290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1886ACB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9C6F1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E052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F81CB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3116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6F12E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FF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CA5A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CAE0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380E8AF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05D56CA0" w14:textId="7BEC893B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091 (Jn 6:13-14,22-24,38-42,44-45,47-52;54-62), 094 (Mt 24:9-21)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7B4FAC2" w14:textId="2FC622AF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2504CD0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443961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867DA0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7324A2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5F8B2A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78DCDBB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4BE66C4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61D5980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5A35CDA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D20928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45A3459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23B0F9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527A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2A93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6939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E6B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F5CB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81E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53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802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3F60170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45C5A349" w14:textId="3C599F8F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0143 (Mk 8:17-18,27-28), 0147 (Lk 6:23-35), 0184 (Mk 15:36-37,40-41), 0187 (Mk 6:30-41)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A15EFD3" w14:textId="5F2D5BF4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469E56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4363BF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4BDD2F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152927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37C99F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CE846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05D59DF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6F19329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34B6B75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A4D22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2E1E456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5A59859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5DCE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839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22A4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FDCFD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C0C0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651F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360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150F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E454F00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2D57A17A" w14:textId="554B05FE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0198 (Col 3:15-16,20-21), 0208, 0222, 0223, 0225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15DAA29C" w14:textId="6A2D8B4F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7F9CF39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433AD0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24BC8C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706351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2D27D98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6CD1BAA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44F1AC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06726CB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6EC131E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A500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490694A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1C818D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1E689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FB4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DCD3E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A4A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ED5C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13B3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6BAF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CF0D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BDDB1DC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728DA540" w14:textId="3A31C155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0237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1:29-2:10, 2:13-14;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2:4-7,12-17), 0260 (Jn 1:30-32), 0266 (Lk 20:19-25,30-39), 0282 (Php 2:22-24; 3:6-8), 0292 (Mk 6:55-7:5), 0293 (Mt 21:27-28,31-31; 26:2-12, 0296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7:3-4, 9-10;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3:23-4:1; 4:3-6)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3F096E01" w14:textId="70465693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67CDE99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6188104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3BE5C2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7853088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247BE52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0132AF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3A6319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06CC5A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68B7FD4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7D139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5A647C0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5BF767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58A0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11CA6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8DC57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DCC14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F01F0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460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174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046E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DC06F38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21DB1DBD" w14:textId="21D2AE7A" w:rsidR="00946380" w:rsidRPr="005652B5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0285/081 (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5:12,14; 8:37-9:5; 13:1-4; 13:11-14:3;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4:2-7; 12:16,18, 21-30; 14:26-33;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3:13-20; 5:28-6:1;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Tim</w:t>
            </w:r>
            <w:r>
              <w:rPr>
                <w:rFonts w:ascii="Arial" w:hAnsi="Arial" w:cs="Arial"/>
                <w:color w:val="000000"/>
              </w:rPr>
              <w:t xml:space="preserve"> 1:1-7;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8:9-9:1; 9:25-10:2; 11:3-7; 12:22-13:25;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3:17-4:1)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E109A13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0DF3B0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58C72A6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6BB21CE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2B0B13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672EC0F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07ACB0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06ED758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5DADA8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EC0B5A4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ADA96F"/>
          </w:tcPr>
          <w:p w14:paraId="79BC1640" w14:textId="77777777" w:rsidR="00946380" w:rsidRDefault="00946380" w:rsidP="00946380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794" w:type="dxa"/>
            <w:shd w:val="clear" w:color="auto" w:fill="ADA96F"/>
          </w:tcPr>
          <w:p w14:paraId="3FAE8591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2546F04E" w14:textId="77777777" w:rsidR="00946380" w:rsidRDefault="00946380" w:rsidP="00946380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22" w:type="dxa"/>
            <w:gridSpan w:val="2"/>
            <w:shd w:val="clear" w:color="auto" w:fill="ADA96F"/>
          </w:tcPr>
          <w:p w14:paraId="2D7DB80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ADA96F"/>
          </w:tcPr>
          <w:p w14:paraId="4B08C5C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ADA96F"/>
          </w:tcPr>
          <w:p w14:paraId="2A97F4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ADA96F"/>
          </w:tcPr>
          <w:p w14:paraId="2286F09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ADA96F"/>
          </w:tcPr>
          <w:p w14:paraId="6866022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ADA96F"/>
          </w:tcPr>
          <w:p w14:paraId="2C6DBF5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ADA96F"/>
          </w:tcPr>
          <w:p w14:paraId="0951CA9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ADA96F"/>
          </w:tcPr>
          <w:p w14:paraId="6805CCA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BC90EDB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72053ED3" w14:textId="77777777" w:rsidR="00946380" w:rsidRDefault="00946380" w:rsidP="00946380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794" w:type="dxa"/>
            <w:shd w:val="clear" w:color="auto" w:fill="FFFF99"/>
          </w:tcPr>
          <w:p w14:paraId="4E48145F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E4253C2" w14:textId="77777777" w:rsidR="00946380" w:rsidRDefault="00946380" w:rsidP="00946380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22" w:type="dxa"/>
            <w:gridSpan w:val="2"/>
          </w:tcPr>
          <w:p w14:paraId="11940B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793892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201BD8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7D03F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1B28B2A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0359CD5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2726557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4A8D9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5C9A70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2BCD721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039FBC9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2212E8F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4129FF1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5B4BA3A6" w14:textId="77777777" w:rsidR="00946380" w:rsidRDefault="00946380" w:rsidP="00946380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794" w:type="dxa"/>
            <w:shd w:val="clear" w:color="auto" w:fill="FFFF99"/>
          </w:tcPr>
          <w:p w14:paraId="7FD20B11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7FF7D5E" w14:textId="77777777" w:rsidR="00946380" w:rsidRDefault="00946380" w:rsidP="00946380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22" w:type="dxa"/>
            <w:gridSpan w:val="2"/>
          </w:tcPr>
          <w:p w14:paraId="5F79521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4C4F3F7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74326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62BCD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9865A4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24317D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2F63A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2B3868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2E039E2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BD684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FA4F50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06596DB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832556F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598E9C0B" w14:textId="77777777" w:rsidR="00946380" w:rsidRDefault="00946380" w:rsidP="00946380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794" w:type="dxa"/>
            <w:shd w:val="clear" w:color="auto" w:fill="FFFF99"/>
          </w:tcPr>
          <w:p w14:paraId="4F053460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5B733AC" w14:textId="77777777" w:rsidR="00946380" w:rsidRDefault="00946380" w:rsidP="00946380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22" w:type="dxa"/>
            <w:gridSpan w:val="2"/>
          </w:tcPr>
          <w:p w14:paraId="30461D6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0CE3FDE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1901A7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0547D7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345DC1C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0BDED13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7E0C3AF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363EDA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244C0A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1434617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88B50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538B8D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010AD74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21FF99"/>
          </w:tcPr>
          <w:p w14:paraId="5E045179" w14:textId="77777777" w:rsidR="00946380" w:rsidRDefault="00946380" w:rsidP="00946380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794" w:type="dxa"/>
            <w:shd w:val="clear" w:color="auto" w:fill="21FF99"/>
          </w:tcPr>
          <w:p w14:paraId="66B67A1A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01772DE9" w14:textId="77777777" w:rsidR="00946380" w:rsidRDefault="00946380" w:rsidP="00946380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22" w:type="dxa"/>
            <w:gridSpan w:val="2"/>
          </w:tcPr>
          <w:p w14:paraId="5428FDC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439D066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A0C52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5D6F5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6293B1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5704722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609BB3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5038BF3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2C0BC1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A035C2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DF3DC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F5DFBA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99F1834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7BE44D77" w14:textId="77777777" w:rsidR="00946380" w:rsidRDefault="00946380" w:rsidP="00946380">
            <w:pPr>
              <w:rPr>
                <w:rFonts w:ascii="Arial" w:hAnsi="Arial" w:cs="Arial"/>
              </w:rPr>
            </w:pPr>
          </w:p>
          <w:p w14:paraId="0ABBBE09" w14:textId="0B8B590F" w:rsidR="00946380" w:rsidRDefault="00946380" w:rsidP="00946380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794" w:type="dxa"/>
            <w:shd w:val="clear" w:color="auto" w:fill="FFFF99"/>
          </w:tcPr>
          <w:p w14:paraId="5F760628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DD710C9" w14:textId="1C2C7718" w:rsidR="00946380" w:rsidRDefault="00946380" w:rsidP="00946380">
            <w:r>
              <w:rPr>
                <w:rFonts w:ascii="Arial" w:hAnsi="Arial" w:cs="Arial"/>
              </w:rPr>
              <w:t>487-537/553</w:t>
            </w:r>
          </w:p>
        </w:tc>
        <w:tc>
          <w:tcPr>
            <w:tcW w:w="522" w:type="dxa"/>
            <w:gridSpan w:val="2"/>
          </w:tcPr>
          <w:p w14:paraId="4EABCA3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2F792F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7171FA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D25AB8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1932F2F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529F2C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F8DE88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21DB4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0891DF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F2A68A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78FDC3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3A35A6D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1884CAE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57703E9B" w14:textId="59FE8B24" w:rsidR="00946380" w:rsidRDefault="00946380" w:rsidP="00946380">
            <w:r>
              <w:rPr>
                <w:rFonts w:ascii="Arial" w:hAnsi="Arial" w:cs="Arial"/>
              </w:rPr>
              <w:t>Council of Constantinople II (c.153 present) re-condemns Arius, Nestorius, Pelagianism, Origen and those who don’t anathematize them</w:t>
            </w:r>
          </w:p>
        </w:tc>
        <w:tc>
          <w:tcPr>
            <w:tcW w:w="794" w:type="dxa"/>
            <w:shd w:val="clear" w:color="auto" w:fill="FFFF99"/>
          </w:tcPr>
          <w:p w14:paraId="081EB799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2" w:type="dxa"/>
            <w:gridSpan w:val="2"/>
          </w:tcPr>
          <w:p w14:paraId="1D7622A7" w14:textId="77777777" w:rsidR="00946380" w:rsidRDefault="00946380" w:rsidP="00946380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22" w:type="dxa"/>
            <w:gridSpan w:val="2"/>
          </w:tcPr>
          <w:p w14:paraId="581C31B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4CAD0E0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60011B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BB548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24A7F2A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5A15037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73324C9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6BB1E3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227EDA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778A313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0B8ED20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011B9E6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314CBD9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14F2B0B1" w14:textId="77777777" w:rsidR="00946380" w:rsidRDefault="00946380" w:rsidP="00946380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794" w:type="dxa"/>
            <w:shd w:val="clear" w:color="auto" w:fill="FFFF99"/>
          </w:tcPr>
          <w:p w14:paraId="3D7124FB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2" w:type="dxa"/>
            <w:gridSpan w:val="2"/>
          </w:tcPr>
          <w:p w14:paraId="38A4913E" w14:textId="77777777" w:rsidR="00946380" w:rsidRDefault="00946380" w:rsidP="00946380">
            <w:r>
              <w:rPr>
                <w:rFonts w:ascii="Arial" w:hAnsi="Arial" w:cs="Arial"/>
              </w:rPr>
              <w:t>553</w:t>
            </w:r>
          </w:p>
        </w:tc>
        <w:tc>
          <w:tcPr>
            <w:tcW w:w="522" w:type="dxa"/>
            <w:gridSpan w:val="2"/>
          </w:tcPr>
          <w:p w14:paraId="1C64CC1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61F777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DB0A3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C7F0C3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2104C2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4EB7886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71F8534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5EA064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4A48C0C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641963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D0F9AD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AB4CA6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BC116F4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6E07ED9C" w:rsidR="00946380" w:rsidRDefault="00946380" w:rsidP="00946380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946380" w:rsidRDefault="00946380" w:rsidP="00946380">
            <w:r>
              <w:rPr>
                <w:rFonts w:ascii="Arial" w:hAnsi="Arial" w:cs="Arial"/>
              </w:rPr>
              <w:t>554</w:t>
            </w:r>
          </w:p>
        </w:tc>
        <w:tc>
          <w:tcPr>
            <w:tcW w:w="8187" w:type="dxa"/>
            <w:gridSpan w:val="4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946380" w14:paraId="44DAEFA4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699A87A6" w14:textId="0A71CC37" w:rsidR="00946380" w:rsidRDefault="00946380" w:rsidP="00946380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794" w:type="dxa"/>
            <w:shd w:val="clear" w:color="auto" w:fill="FFFF99"/>
          </w:tcPr>
          <w:p w14:paraId="6852D2A1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C6756D6" w14:textId="77777777" w:rsidR="00946380" w:rsidRDefault="00946380" w:rsidP="00946380">
            <w:r>
              <w:rPr>
                <w:rFonts w:ascii="Arial" w:hAnsi="Arial" w:cs="Arial"/>
              </w:rPr>
              <w:t>554</w:t>
            </w:r>
          </w:p>
        </w:tc>
        <w:tc>
          <w:tcPr>
            <w:tcW w:w="522" w:type="dxa"/>
            <w:gridSpan w:val="2"/>
          </w:tcPr>
          <w:p w14:paraId="337B1C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14F761D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17093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6D0AF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0EE674D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3A1C1A5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632B601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1211F5B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560C89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3A11739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A8D652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2D6EE44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4C6AA139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1E284C68" w14:textId="77777777" w:rsidR="00946380" w:rsidRDefault="00946380" w:rsidP="00946380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794" w:type="dxa"/>
            <w:shd w:val="clear" w:color="auto" w:fill="FFFF99"/>
          </w:tcPr>
          <w:p w14:paraId="0B0805DB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DD54E64" w14:textId="77777777" w:rsidR="00946380" w:rsidRDefault="00946380" w:rsidP="00946380">
            <w:r>
              <w:rPr>
                <w:rFonts w:ascii="Arial" w:hAnsi="Arial" w:cs="Arial"/>
              </w:rPr>
              <w:t>555</w:t>
            </w:r>
          </w:p>
        </w:tc>
        <w:tc>
          <w:tcPr>
            <w:tcW w:w="522" w:type="dxa"/>
            <w:gridSpan w:val="2"/>
          </w:tcPr>
          <w:p w14:paraId="0B2D36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60828E1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B91FD1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AA75B6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016A8E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6FF82F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1F3E1C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2CEAF4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4CA8E2A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60C5C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2334B6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384AC49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70CA312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31B7E67E" w14:textId="77777777" w:rsidR="00946380" w:rsidRDefault="00946380" w:rsidP="00946380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794" w:type="dxa"/>
            <w:shd w:val="clear" w:color="auto" w:fill="FFFF99"/>
          </w:tcPr>
          <w:p w14:paraId="771240FE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2544C95" w14:textId="77777777" w:rsidR="00946380" w:rsidRDefault="00946380" w:rsidP="00946380">
            <w:r>
              <w:rPr>
                <w:rFonts w:ascii="Arial" w:hAnsi="Arial" w:cs="Arial"/>
              </w:rPr>
              <w:t>556</w:t>
            </w:r>
          </w:p>
        </w:tc>
        <w:tc>
          <w:tcPr>
            <w:tcW w:w="522" w:type="dxa"/>
            <w:gridSpan w:val="2"/>
          </w:tcPr>
          <w:p w14:paraId="470AB0C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002D2C3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0063D5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A6BA9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3F4B5C9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492B263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1765789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2ACF77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7428F4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622C01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D31D5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0BD0A29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DA32A95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7AD8B7E9" w14:textId="77777777" w:rsidR="00946380" w:rsidRDefault="00946380" w:rsidP="00946380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794" w:type="dxa"/>
            <w:shd w:val="clear" w:color="auto" w:fill="FFFF99"/>
          </w:tcPr>
          <w:p w14:paraId="671465B2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48E47D7" w14:textId="77777777" w:rsidR="00946380" w:rsidRDefault="00946380" w:rsidP="00946380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22" w:type="dxa"/>
            <w:gridSpan w:val="2"/>
          </w:tcPr>
          <w:p w14:paraId="3166C5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4EAD8A5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2A065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E5BEC7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778B0D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2C82C56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2FDB351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79184B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749BFDA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1F5F8F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023DB5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6AA1764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4347579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AF87F58" w14:textId="7AD0404F" w:rsidR="00946380" w:rsidRDefault="00946380" w:rsidP="00946380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794" w:type="dxa"/>
            <w:shd w:val="clear" w:color="auto" w:fill="FFFF99"/>
          </w:tcPr>
          <w:p w14:paraId="7A3A06AB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1F1EB4B3" w14:textId="77777777" w:rsidR="00946380" w:rsidRDefault="00946380" w:rsidP="00946380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22" w:type="dxa"/>
            <w:gridSpan w:val="2"/>
          </w:tcPr>
          <w:p w14:paraId="780704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40363C4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BB45F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1CABD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69D3615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6D4AEC2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6E53477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BE8DD2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7F79A51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78BF67D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61FF0F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0F8DE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FA0D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97D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EB5A4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F2916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C03CA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F3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140D9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A74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3CBC682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19686A96" w:rsidR="00946380" w:rsidRDefault="00946380" w:rsidP="00946380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946380" w:rsidRDefault="00946380" w:rsidP="00946380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8187" w:type="dxa"/>
            <w:gridSpan w:val="4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6380" w14:paraId="4B9A89A3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B8B1BA8" w14:textId="77777777" w:rsidR="00946380" w:rsidRDefault="00946380" w:rsidP="00946380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794" w:type="dxa"/>
            <w:shd w:val="clear" w:color="auto" w:fill="FFFF99"/>
          </w:tcPr>
          <w:p w14:paraId="72B0B8DF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0B12FBD" w14:textId="77777777" w:rsidR="00946380" w:rsidRDefault="00946380" w:rsidP="00946380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22" w:type="dxa"/>
            <w:gridSpan w:val="2"/>
          </w:tcPr>
          <w:p w14:paraId="288108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92A42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54084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722201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733744A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2A51195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0445659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7556FC9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25240EA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7354187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7C3BF6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2368D7D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86A5A05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29F0D42" w14:textId="77777777" w:rsidR="00946380" w:rsidRDefault="00946380" w:rsidP="00946380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794" w:type="dxa"/>
            <w:shd w:val="clear" w:color="auto" w:fill="FFFF99"/>
          </w:tcPr>
          <w:p w14:paraId="2ACC44B1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7973F81E" w14:textId="77777777" w:rsidR="00946380" w:rsidRDefault="00946380" w:rsidP="00946380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22" w:type="dxa"/>
            <w:gridSpan w:val="2"/>
          </w:tcPr>
          <w:p w14:paraId="7102821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0846B66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BD070D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686101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00244B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0B78E9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8AFD8D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D1D87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00E45CA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3C203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5518804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27FD06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AFA4216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946380" w:rsidRDefault="00946380" w:rsidP="00946380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946380" w:rsidRDefault="00946380" w:rsidP="00946380">
            <w:r>
              <w:rPr>
                <w:rFonts w:ascii="Arial" w:hAnsi="Arial" w:cs="Arial"/>
              </w:rPr>
              <w:t>571</w:t>
            </w:r>
          </w:p>
        </w:tc>
        <w:tc>
          <w:tcPr>
            <w:tcW w:w="8187" w:type="dxa"/>
            <w:gridSpan w:val="4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6380" w14:paraId="6292AD11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DC6114C" w14:textId="77777777" w:rsidR="00946380" w:rsidRDefault="00946380" w:rsidP="00946380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794" w:type="dxa"/>
            <w:shd w:val="clear" w:color="auto" w:fill="FFFF99"/>
          </w:tcPr>
          <w:p w14:paraId="02925925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3728D53" w14:textId="77777777" w:rsidR="00946380" w:rsidRDefault="00946380" w:rsidP="00946380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22" w:type="dxa"/>
            <w:gridSpan w:val="2"/>
          </w:tcPr>
          <w:p w14:paraId="1CA47B6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6D1FE00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AE19DA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C69929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392987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0952ECA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4D4D59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2B7BAC0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428246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1ACE05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6CBCA4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BFCB6A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74D73E6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946380" w:rsidRDefault="00946380" w:rsidP="00946380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946380" w:rsidRDefault="00946380" w:rsidP="00946380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8187" w:type="dxa"/>
            <w:gridSpan w:val="4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946380" w:rsidRDefault="00946380" w:rsidP="00946380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946380" w14:paraId="50A2C977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12AB1B07" w14:textId="77777777" w:rsidR="00946380" w:rsidRDefault="00946380" w:rsidP="00946380">
            <w:pPr>
              <w:rPr>
                <w:rFonts w:ascii="Arial" w:hAnsi="Arial" w:cs="Arial"/>
              </w:rPr>
            </w:pPr>
            <w:bookmarkStart w:id="2" w:name="_Hlk174184756"/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794" w:type="dxa"/>
            <w:shd w:val="clear" w:color="auto" w:fill="FFFF99"/>
          </w:tcPr>
          <w:p w14:paraId="49388FD8" w14:textId="77777777" w:rsidR="00946380" w:rsidRDefault="00946380" w:rsidP="009463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19F32311" w14:textId="77777777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22" w:type="dxa"/>
            <w:gridSpan w:val="2"/>
          </w:tcPr>
          <w:p w14:paraId="1F95159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356A60E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D1555D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68AE8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A0A516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58E2E1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1303CE5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140FEB5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41C485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2B53CC9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8DB91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2A77DE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06B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AB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C708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66A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F85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631EB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D042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B436B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End w:id="2"/>
      <w:tr w:rsidR="00946380" w14:paraId="6E7367A0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21FF99"/>
          </w:tcPr>
          <w:p w14:paraId="5D325ED2" w14:textId="5C5B4FBF" w:rsidR="00946380" w:rsidRDefault="00946380" w:rsidP="00946380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794" w:type="dxa"/>
            <w:shd w:val="clear" w:color="auto" w:fill="21FF99"/>
          </w:tcPr>
          <w:p w14:paraId="706C9798" w14:textId="77777777" w:rsidR="00946380" w:rsidRDefault="00946380" w:rsidP="009463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  <w:shd w:val="clear" w:color="auto" w:fill="21FF99"/>
          </w:tcPr>
          <w:p w14:paraId="1100A559" w14:textId="37C805BC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22" w:type="dxa"/>
            <w:gridSpan w:val="2"/>
          </w:tcPr>
          <w:p w14:paraId="60D3F6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3E91B1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645D36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FCBCC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7877831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BEC70B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8AC8C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6E97B0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4C4A6FA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EA9BC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0C360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525998E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235EF3D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6163F83F" w14:textId="4D40AE77" w:rsidR="00946380" w:rsidRDefault="00946380" w:rsidP="00946380">
            <w:r>
              <w:rPr>
                <w:rFonts w:ascii="Arial" w:hAnsi="Arial" w:cs="Arial"/>
              </w:rPr>
              <w:t xml:space="preserve">Martin of Braga, Spain/Portugal </w:t>
            </w:r>
          </w:p>
        </w:tc>
        <w:tc>
          <w:tcPr>
            <w:tcW w:w="794" w:type="dxa"/>
            <w:shd w:val="clear" w:color="auto" w:fill="FFFF99"/>
          </w:tcPr>
          <w:p w14:paraId="533783D8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2" w:type="dxa"/>
            <w:gridSpan w:val="2"/>
          </w:tcPr>
          <w:p w14:paraId="13C9D215" w14:textId="77777777" w:rsidR="00946380" w:rsidRDefault="00946380" w:rsidP="00946380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22" w:type="dxa"/>
            <w:gridSpan w:val="2"/>
          </w:tcPr>
          <w:p w14:paraId="408D369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0473F2D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F3897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91E77D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0E890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05033C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683B8E0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4FC503A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542903D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44852C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4407B7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7717CDB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8852D79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FF21"/>
          </w:tcPr>
          <w:p w14:paraId="0A181B43" w14:textId="77777777" w:rsidR="00946380" w:rsidRDefault="00946380" w:rsidP="00946380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59DA8A6B" w14:textId="77777777" w:rsidR="00946380" w:rsidRDefault="00946380" w:rsidP="00946380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8187" w:type="dxa"/>
            <w:gridSpan w:val="49"/>
            <w:shd w:val="clear" w:color="auto" w:fill="FFFF00"/>
          </w:tcPr>
          <w:p w14:paraId="2FFD03BD" w14:textId="77777777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946380" w:rsidRPr="00001252" w14:paraId="4CE88A84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21FF99"/>
          </w:tcPr>
          <w:p w14:paraId="4E8428A7" w14:textId="13D7C0A4" w:rsidR="00946380" w:rsidRPr="004E57AE" w:rsidRDefault="00946380" w:rsidP="00946380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946380" w:rsidRDefault="00946380" w:rsidP="00946380">
            <w:r>
              <w:rPr>
                <w:rFonts w:ascii="Arial" w:hAnsi="Arial" w:cs="Arial"/>
              </w:rPr>
              <w:t>579</w:t>
            </w:r>
          </w:p>
        </w:tc>
        <w:tc>
          <w:tcPr>
            <w:tcW w:w="8187" w:type="dxa"/>
            <w:gridSpan w:val="49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946380" w:rsidRPr="00001252" w:rsidRDefault="00946380" w:rsidP="009463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946380" w14:paraId="6C4937B9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5A27C349" w14:textId="77777777" w:rsidR="00946380" w:rsidRDefault="00946380" w:rsidP="00946380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794" w:type="dxa"/>
            <w:shd w:val="clear" w:color="auto" w:fill="FFFF99"/>
          </w:tcPr>
          <w:p w14:paraId="427BB657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1F0EF3E3" w14:textId="77777777" w:rsidR="00946380" w:rsidRDefault="00946380" w:rsidP="00946380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22" w:type="dxa"/>
            <w:gridSpan w:val="2"/>
          </w:tcPr>
          <w:p w14:paraId="1BAEFB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22F2FB2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E9A9E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CB114F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607EB57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7804F0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708B16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22ECCD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7198779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12FE1B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24F34D5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24EB32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:rsidRPr="00D7192E" w14:paraId="4E3B0699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00080"/>
          </w:tcPr>
          <w:p w14:paraId="5052C81B" w14:textId="2F1DB0FD" w:rsidR="00946380" w:rsidRPr="00E33154" w:rsidRDefault="00946380" w:rsidP="009463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2" w:type="dxa"/>
            <w:gridSpan w:val="2"/>
            <w:shd w:val="clear" w:color="auto" w:fill="800080"/>
          </w:tcPr>
          <w:p w14:paraId="12D38688" w14:textId="088CF81E" w:rsidR="00946380" w:rsidRPr="00E33154" w:rsidRDefault="00946380" w:rsidP="0094638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8187" w:type="dxa"/>
            <w:gridSpan w:val="49"/>
            <w:shd w:val="clear" w:color="auto" w:fill="800080"/>
          </w:tcPr>
          <w:p w14:paraId="57DCD743" w14:textId="5A0A9F89" w:rsidR="00946380" w:rsidRPr="00D7192E" w:rsidRDefault="00946380" w:rsidP="00946380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946380" w14:paraId="09304B66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21FF99"/>
          </w:tcPr>
          <w:p w14:paraId="74091E87" w14:textId="121EA70E" w:rsidR="00946380" w:rsidRPr="004E57AE" w:rsidRDefault="00946380" w:rsidP="00946380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1CE51AF4" w14:textId="1DC3FE06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8187" w:type="dxa"/>
            <w:gridSpan w:val="49"/>
            <w:shd w:val="clear" w:color="auto" w:fill="21FF99"/>
          </w:tcPr>
          <w:p w14:paraId="1C47CA80" w14:textId="17D9DA49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946380" w14:paraId="5DC23BAC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8187" w:type="dxa"/>
            <w:gridSpan w:val="4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946380" w:rsidRDefault="00946380" w:rsidP="00946380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946380" w14:paraId="50DF89E1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946380" w:rsidRDefault="00946380" w:rsidP="00946380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946380" w:rsidRDefault="00946380" w:rsidP="00946380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8187" w:type="dxa"/>
            <w:gridSpan w:val="4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946380" w:rsidRDefault="00946380" w:rsidP="00946380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946380" w14:paraId="28DDD235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77777777" w:rsidR="00946380" w:rsidRDefault="00946380" w:rsidP="00946380">
            <w:r>
              <w:rPr>
                <w:rFonts w:ascii="Arial" w:hAnsi="Arial" w:cs="Arial"/>
              </w:rPr>
              <w:t>9th Nestorian Persian Synod / Mar Isho’Yabh I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946380" w:rsidRDefault="00946380" w:rsidP="00946380">
            <w:r>
              <w:rPr>
                <w:rFonts w:ascii="Arial" w:hAnsi="Arial" w:cs="Arial"/>
              </w:rPr>
              <w:t>585</w:t>
            </w:r>
          </w:p>
        </w:tc>
        <w:tc>
          <w:tcPr>
            <w:tcW w:w="8187" w:type="dxa"/>
            <w:gridSpan w:val="4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946380" w14:paraId="6C55D11A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99FF21"/>
          </w:tcPr>
          <w:p w14:paraId="60D60428" w14:textId="77777777" w:rsidR="00946380" w:rsidRDefault="00946380" w:rsidP="00946380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794" w:type="dxa"/>
            <w:shd w:val="clear" w:color="auto" w:fill="99FF21"/>
          </w:tcPr>
          <w:p w14:paraId="0D6A689F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99FF21"/>
          </w:tcPr>
          <w:p w14:paraId="463C596D" w14:textId="77777777" w:rsidR="00946380" w:rsidRDefault="00946380" w:rsidP="00946380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22" w:type="dxa"/>
            <w:gridSpan w:val="2"/>
            <w:shd w:val="clear" w:color="auto" w:fill="99FF21"/>
          </w:tcPr>
          <w:p w14:paraId="143F97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FF21"/>
          </w:tcPr>
          <w:p w14:paraId="669A0DE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FF21"/>
          </w:tcPr>
          <w:p w14:paraId="3F140B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FF21"/>
          </w:tcPr>
          <w:p w14:paraId="7F04F4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FF21"/>
          </w:tcPr>
          <w:p w14:paraId="7D301DC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FF21"/>
          </w:tcPr>
          <w:p w14:paraId="39F2D9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FF21"/>
          </w:tcPr>
          <w:p w14:paraId="349FE89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FF21"/>
          </w:tcPr>
          <w:p w14:paraId="337C25D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FE2E50B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21FF99"/>
          </w:tcPr>
          <w:p w14:paraId="5A1DCA0C" w14:textId="2B931D23" w:rsidR="00946380" w:rsidRDefault="00946380" w:rsidP="00946380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946380" w:rsidRDefault="00946380" w:rsidP="00946380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8187" w:type="dxa"/>
            <w:gridSpan w:val="49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946380" w:rsidRPr="00001252" w:rsidRDefault="00946380" w:rsidP="009463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946380" w14:paraId="2BD44BA1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946380" w:rsidRDefault="00946380" w:rsidP="00946380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946380" w:rsidRDefault="00946380" w:rsidP="00946380">
            <w:r>
              <w:rPr>
                <w:rFonts w:ascii="Arial" w:hAnsi="Arial" w:cs="Arial"/>
              </w:rPr>
              <w:t>578</w:t>
            </w:r>
          </w:p>
        </w:tc>
        <w:tc>
          <w:tcPr>
            <w:tcW w:w="8187" w:type="dxa"/>
            <w:gridSpan w:val="49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946380" w:rsidRDefault="00946380" w:rsidP="00946380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946380" w14:paraId="0784C33B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FFFF00"/>
          </w:tcPr>
          <w:p w14:paraId="49C6A905" w14:textId="33CC766C" w:rsidR="00946380" w:rsidRDefault="00946380" w:rsidP="009463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8187" w:type="dxa"/>
            <w:gridSpan w:val="49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946380" w:rsidRPr="00907682" w:rsidRDefault="00946380" w:rsidP="009463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946380" w14:paraId="1572EC86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</w:tcPr>
          <w:p w14:paraId="4BC6FE1F" w14:textId="0E02C5CE" w:rsidR="00946380" w:rsidRDefault="00946380" w:rsidP="00946380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946380" w:rsidRDefault="00946380" w:rsidP="00946380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8187" w:type="dxa"/>
            <w:gridSpan w:val="4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946380" w14:paraId="70EBF184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74E8898C" w14:textId="77777777" w:rsidR="00946380" w:rsidRDefault="00946380" w:rsidP="00946380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794" w:type="dxa"/>
            <w:shd w:val="clear" w:color="auto" w:fill="FFFF99"/>
          </w:tcPr>
          <w:p w14:paraId="17F1BAE5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2F9BA08F" w14:textId="77777777" w:rsidR="00946380" w:rsidRDefault="00946380" w:rsidP="00946380">
            <w:r>
              <w:rPr>
                <w:rFonts w:ascii="Arial" w:hAnsi="Arial" w:cs="Arial"/>
              </w:rPr>
              <w:t>593</w:t>
            </w:r>
          </w:p>
        </w:tc>
        <w:tc>
          <w:tcPr>
            <w:tcW w:w="522" w:type="dxa"/>
            <w:gridSpan w:val="2"/>
          </w:tcPr>
          <w:p w14:paraId="006B5EB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321DB1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8371FB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5C8358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5CB9C1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5D33B1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232CC4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775968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451C66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6D9EA5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7A5118B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42E229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47E1545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269D4413" w14:textId="77777777" w:rsidR="00946380" w:rsidRDefault="00946380" w:rsidP="00946380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794" w:type="dxa"/>
            <w:shd w:val="clear" w:color="auto" w:fill="FFFF99"/>
          </w:tcPr>
          <w:p w14:paraId="7A494EC3" w14:textId="77777777" w:rsidR="00946380" w:rsidRDefault="00946380" w:rsidP="009463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2" w:type="dxa"/>
            <w:gridSpan w:val="2"/>
          </w:tcPr>
          <w:p w14:paraId="695F8214" w14:textId="77777777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22" w:type="dxa"/>
            <w:gridSpan w:val="2"/>
          </w:tcPr>
          <w:p w14:paraId="100E213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091C2C2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8D73F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4AC994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3C7FEE1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2DE9B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00FCF2E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30011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349F526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F28E5B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F02443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54FFA4C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216BEFE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FFFF00"/>
          </w:tcPr>
          <w:p w14:paraId="74029BA8" w14:textId="45B33B1A" w:rsidR="00946380" w:rsidRDefault="00946380" w:rsidP="00946380">
            <w:r>
              <w:rPr>
                <w:rFonts w:ascii="Arial" w:hAnsi="Arial" w:cs="Arial"/>
              </w:rPr>
              <w:t xml:space="preserve">Columba of Iona (=Hy), Scotland (poetry in Latin) </w:t>
            </w:r>
            <w:r w:rsidRPr="00147B2C">
              <w:rPr>
                <w:rFonts w:ascii="Arial" w:hAnsi="Arial" w:cs="Arial"/>
                <w:i/>
                <w:iCs/>
              </w:rPr>
              <w:t>Commentary of Columba on Psalms</w:t>
            </w:r>
          </w:p>
        </w:tc>
        <w:tc>
          <w:tcPr>
            <w:tcW w:w="794" w:type="dxa"/>
            <w:shd w:val="clear" w:color="auto" w:fill="FFFF99"/>
          </w:tcPr>
          <w:p w14:paraId="231A6096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45F82B57" w14:textId="77777777" w:rsidR="00946380" w:rsidRDefault="00946380" w:rsidP="00946380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22" w:type="dxa"/>
            <w:gridSpan w:val="2"/>
            <w:shd w:val="clear" w:color="auto" w:fill="FFFF00"/>
          </w:tcPr>
          <w:p w14:paraId="5CA382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FFFF00"/>
          </w:tcPr>
          <w:p w14:paraId="07C1C1B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FFFF00"/>
          </w:tcPr>
          <w:p w14:paraId="2F3210E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FFFF00"/>
          </w:tcPr>
          <w:p w14:paraId="2EC046D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FFFF00"/>
          </w:tcPr>
          <w:p w14:paraId="4799A4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FFFF00"/>
          </w:tcPr>
          <w:p w14:paraId="6C4CAE2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FFFF00"/>
          </w:tcPr>
          <w:p w14:paraId="54C1812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FFFF00"/>
          </w:tcPr>
          <w:p w14:paraId="7921010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F514E27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21FF99"/>
          </w:tcPr>
          <w:p w14:paraId="5A34084D" w14:textId="63133192" w:rsidR="00946380" w:rsidRDefault="00946380" w:rsidP="00946380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946380" w:rsidRDefault="00946380" w:rsidP="00946380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8187" w:type="dxa"/>
            <w:gridSpan w:val="4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946380" w14:paraId="4450D097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946380" w:rsidRDefault="00946380" w:rsidP="00946380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946380" w:rsidRDefault="00946380" w:rsidP="00946380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8187" w:type="dxa"/>
            <w:gridSpan w:val="49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946380" w14:paraId="0573BF3E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6B5F0B37" w14:textId="77777777" w:rsidR="00946380" w:rsidRDefault="00946380" w:rsidP="00946380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794" w:type="dxa"/>
            <w:shd w:val="clear" w:color="auto" w:fill="FFFF99"/>
          </w:tcPr>
          <w:p w14:paraId="383E3F6E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71441F1" w14:textId="77777777" w:rsidR="00946380" w:rsidRDefault="00946380" w:rsidP="00946380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22" w:type="dxa"/>
            <w:gridSpan w:val="2"/>
          </w:tcPr>
          <w:p w14:paraId="6F32925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0225F5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547B8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B7AABF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1C237A4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81623A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2461E46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5A83AD0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0892B05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7E82D47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7C1DA6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87D218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1D91A2F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946380" w:rsidRDefault="00946380" w:rsidP="00946380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2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946380" w:rsidRDefault="00946380" w:rsidP="00946380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8187" w:type="dxa"/>
            <w:gridSpan w:val="49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946380" w:rsidRDefault="00946380" w:rsidP="00946380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946380" w14:paraId="67EB0E9D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60CE73C2" w14:textId="77777777" w:rsidR="00946380" w:rsidRDefault="00946380" w:rsidP="00946380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794" w:type="dxa"/>
            <w:shd w:val="clear" w:color="auto" w:fill="FFFF99"/>
          </w:tcPr>
          <w:p w14:paraId="6B3BCEE3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946380" w:rsidRDefault="00946380" w:rsidP="00946380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8187" w:type="dxa"/>
            <w:gridSpan w:val="4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6380" w14:paraId="51C34854" w14:textId="77777777" w:rsidTr="00946380">
        <w:tc>
          <w:tcPr>
            <w:tcW w:w="5027" w:type="dxa"/>
            <w:gridSpan w:val="3"/>
            <w:shd w:val="clear" w:color="auto" w:fill="99CCFF"/>
          </w:tcPr>
          <w:p w14:paraId="65ECFEA8" w14:textId="77777777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FF27123" w14:textId="77777777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69" w:type="dxa"/>
            <w:gridSpan w:val="3"/>
            <w:shd w:val="clear" w:color="auto" w:fill="99CCFF"/>
          </w:tcPr>
          <w:p w14:paraId="22EB1A1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054BE0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E0B961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5D89F85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109622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00804C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2" w:type="dxa"/>
            <w:gridSpan w:val="3"/>
            <w:shd w:val="clear" w:color="auto" w:fill="99CCFF"/>
          </w:tcPr>
          <w:p w14:paraId="3EAC3B7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dxa"/>
            <w:gridSpan w:val="3"/>
            <w:shd w:val="clear" w:color="auto" w:fill="99CCFF"/>
          </w:tcPr>
          <w:p w14:paraId="7072BAD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" w:type="dxa"/>
            <w:gridSpan w:val="3"/>
            <w:shd w:val="clear" w:color="auto" w:fill="99CCFF"/>
          </w:tcPr>
          <w:p w14:paraId="7C75DBA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5078C6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446109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59C7C4F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CCE3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0DA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1AAB3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6820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6C0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1879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8B646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9888C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A1C2E6A" w14:textId="77777777" w:rsidTr="00946380">
        <w:tc>
          <w:tcPr>
            <w:tcW w:w="5027" w:type="dxa"/>
            <w:gridSpan w:val="3"/>
            <w:shd w:val="clear" w:color="auto" w:fill="99CCFF"/>
          </w:tcPr>
          <w:p w14:paraId="4BBA8DCA" w14:textId="77777777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EDE5EF7" w14:textId="77777777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69" w:type="dxa"/>
            <w:gridSpan w:val="3"/>
            <w:shd w:val="clear" w:color="auto" w:fill="99CCFF"/>
          </w:tcPr>
          <w:p w14:paraId="43EE08B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1DD220C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2140AEF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984FB7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AF03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E2083B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2" w:type="dxa"/>
            <w:gridSpan w:val="3"/>
            <w:shd w:val="clear" w:color="auto" w:fill="99CCFF"/>
          </w:tcPr>
          <w:p w14:paraId="1069CC2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dxa"/>
            <w:gridSpan w:val="3"/>
            <w:shd w:val="clear" w:color="auto" w:fill="99CCFF"/>
          </w:tcPr>
          <w:p w14:paraId="45CA221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" w:type="dxa"/>
            <w:gridSpan w:val="3"/>
            <w:shd w:val="clear" w:color="auto" w:fill="99CCFF"/>
          </w:tcPr>
          <w:p w14:paraId="768A234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2C78DFC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342D553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4A2B183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CCBC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243F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656C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66FC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A093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4075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76B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08DC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5A01BD1" w14:textId="77777777" w:rsidTr="00946380">
        <w:tc>
          <w:tcPr>
            <w:tcW w:w="5027" w:type="dxa"/>
            <w:gridSpan w:val="3"/>
            <w:shd w:val="clear" w:color="auto" w:fill="99CCFF"/>
          </w:tcPr>
          <w:p w14:paraId="162D5C8C" w14:textId="77777777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654417A3" w14:textId="77777777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69" w:type="dxa"/>
            <w:gridSpan w:val="3"/>
            <w:shd w:val="clear" w:color="auto" w:fill="99CCFF"/>
          </w:tcPr>
          <w:p w14:paraId="004BAB9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201D45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B3BA7F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AA82E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F9FD2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171E01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2" w:type="dxa"/>
            <w:gridSpan w:val="3"/>
            <w:shd w:val="clear" w:color="auto" w:fill="99CCFF"/>
          </w:tcPr>
          <w:p w14:paraId="08AEB62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dxa"/>
            <w:gridSpan w:val="3"/>
            <w:shd w:val="clear" w:color="auto" w:fill="99CCFF"/>
          </w:tcPr>
          <w:p w14:paraId="318F1AA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" w:type="dxa"/>
            <w:gridSpan w:val="3"/>
            <w:shd w:val="clear" w:color="auto" w:fill="99CCFF"/>
          </w:tcPr>
          <w:p w14:paraId="59FDB91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75B28F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5E3F63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40E6610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2665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0AC4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AEE6C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D8543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34F0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B3D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93F4E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2716B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E612F20" w14:textId="77777777" w:rsidTr="00946380">
        <w:tc>
          <w:tcPr>
            <w:tcW w:w="5027" w:type="dxa"/>
            <w:gridSpan w:val="3"/>
            <w:shd w:val="clear" w:color="auto" w:fill="99CCFF"/>
          </w:tcPr>
          <w:p w14:paraId="3A57DB85" w14:textId="77777777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78D58CE" w14:textId="77777777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69" w:type="dxa"/>
            <w:gridSpan w:val="3"/>
            <w:shd w:val="clear" w:color="auto" w:fill="99CCFF"/>
          </w:tcPr>
          <w:p w14:paraId="6494A8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360B9CE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768E13D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439C10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30C50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4B046E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2" w:type="dxa"/>
            <w:gridSpan w:val="3"/>
            <w:shd w:val="clear" w:color="auto" w:fill="99CCFF"/>
          </w:tcPr>
          <w:p w14:paraId="040CF1E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dxa"/>
            <w:gridSpan w:val="3"/>
            <w:shd w:val="clear" w:color="auto" w:fill="99CCFF"/>
          </w:tcPr>
          <w:p w14:paraId="7FA8645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" w:type="dxa"/>
            <w:gridSpan w:val="3"/>
            <w:shd w:val="clear" w:color="auto" w:fill="99CCFF"/>
          </w:tcPr>
          <w:p w14:paraId="7A1E0D0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6DE6EB5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4EE0013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029B57E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87DF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4A5F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7FBC6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CE80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0D6DF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40836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D1A9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22AC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E751376" w14:textId="77777777" w:rsidTr="00946380">
        <w:tc>
          <w:tcPr>
            <w:tcW w:w="5027" w:type="dxa"/>
            <w:gridSpan w:val="3"/>
            <w:shd w:val="clear" w:color="auto" w:fill="99CCFF"/>
          </w:tcPr>
          <w:p w14:paraId="6159B5FD" w14:textId="77777777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49A7A32B" w14:textId="77777777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69" w:type="dxa"/>
            <w:gridSpan w:val="3"/>
            <w:shd w:val="clear" w:color="auto" w:fill="99CCFF"/>
          </w:tcPr>
          <w:p w14:paraId="3F2B96E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0649773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3"/>
            <w:shd w:val="clear" w:color="auto" w:fill="99CCFF"/>
          </w:tcPr>
          <w:p w14:paraId="4B7005A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3"/>
            <w:shd w:val="clear" w:color="auto" w:fill="99CCFF"/>
          </w:tcPr>
          <w:p w14:paraId="23967F4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F9CF6C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23B3BDB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2" w:type="dxa"/>
            <w:gridSpan w:val="3"/>
            <w:shd w:val="clear" w:color="auto" w:fill="99CCFF"/>
          </w:tcPr>
          <w:p w14:paraId="41818FF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dxa"/>
            <w:gridSpan w:val="3"/>
            <w:shd w:val="clear" w:color="auto" w:fill="99CCFF"/>
          </w:tcPr>
          <w:p w14:paraId="227BB31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7" w:type="dxa"/>
            <w:gridSpan w:val="3"/>
            <w:shd w:val="clear" w:color="auto" w:fill="99CCFF"/>
          </w:tcPr>
          <w:p w14:paraId="7E926F7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52CA261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3023B9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65A2E7E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6EC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C8A3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F99B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9596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8870C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C70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4AD97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853C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527BA86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19042C7" w14:textId="77777777" w:rsidR="00946380" w:rsidRDefault="00946380" w:rsidP="00946380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794" w:type="dxa"/>
            <w:shd w:val="clear" w:color="auto" w:fill="FFFF99"/>
          </w:tcPr>
          <w:p w14:paraId="165E6CE4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2" w:type="dxa"/>
            <w:gridSpan w:val="2"/>
          </w:tcPr>
          <w:p w14:paraId="3F841AD4" w14:textId="77777777" w:rsidR="00946380" w:rsidRDefault="00946380" w:rsidP="00946380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22" w:type="dxa"/>
            <w:gridSpan w:val="2"/>
          </w:tcPr>
          <w:p w14:paraId="4A061E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67D0EB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4E8CEB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24E5A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12E0B6C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51D1C4C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7776926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1ADC70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15C6B10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28229D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568CF8B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792DB6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38322F0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FFFF00"/>
          </w:tcPr>
          <w:p w14:paraId="1D10246E" w14:textId="77777777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0F525B58" w14:textId="77777777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8187" w:type="dxa"/>
            <w:gridSpan w:val="49"/>
            <w:shd w:val="clear" w:color="auto" w:fill="FFFF00"/>
          </w:tcPr>
          <w:p w14:paraId="6586E81A" w14:textId="77777777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946380" w14:paraId="3E939872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702B8696" w14:textId="77777777" w:rsidR="00946380" w:rsidRDefault="00946380" w:rsidP="00946380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794" w:type="dxa"/>
            <w:shd w:val="clear" w:color="auto" w:fill="FFFF99"/>
          </w:tcPr>
          <w:p w14:paraId="50D71583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2" w:type="dxa"/>
            <w:gridSpan w:val="2"/>
          </w:tcPr>
          <w:p w14:paraId="66612784" w14:textId="77777777" w:rsidR="00946380" w:rsidRDefault="00946380" w:rsidP="00946380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22" w:type="dxa"/>
            <w:gridSpan w:val="2"/>
          </w:tcPr>
          <w:p w14:paraId="3835E6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06D84D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31117C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1C9491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1206BCF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278D45D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71BD6D0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B0D4FB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18B6BCD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3576B2B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25B3A61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77F7D1B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AD48C51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3F4C339E" w14:textId="77777777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794" w:type="dxa"/>
            <w:shd w:val="clear" w:color="auto" w:fill="FFFF99"/>
          </w:tcPr>
          <w:p w14:paraId="696504F2" w14:textId="77777777" w:rsidR="00946380" w:rsidRDefault="00946380" w:rsidP="009463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</w:tcPr>
          <w:p w14:paraId="637B9BDE" w14:textId="77777777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22" w:type="dxa"/>
            <w:gridSpan w:val="2"/>
          </w:tcPr>
          <w:p w14:paraId="1817795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579651A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CC727B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F4C871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75E6E90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368768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03D1E1D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25D2758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15F2EC1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235835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0A15C91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00CFCD8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:rsidRPr="00CF6D49" w14:paraId="77CA790E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00080"/>
          </w:tcPr>
          <w:p w14:paraId="3D080015" w14:textId="275AFD20" w:rsidR="00946380" w:rsidRPr="00E33154" w:rsidRDefault="00946380" w:rsidP="009463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2" w:type="dxa"/>
            <w:gridSpan w:val="2"/>
            <w:shd w:val="clear" w:color="auto" w:fill="800080"/>
          </w:tcPr>
          <w:p w14:paraId="76F805C2" w14:textId="3913809D" w:rsidR="00946380" w:rsidRPr="00E33154" w:rsidRDefault="00946380" w:rsidP="0094638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8187" w:type="dxa"/>
            <w:gridSpan w:val="49"/>
            <w:shd w:val="clear" w:color="auto" w:fill="800080"/>
          </w:tcPr>
          <w:p w14:paraId="2401E567" w14:textId="53AE2E57" w:rsidR="00946380" w:rsidRPr="00D7192E" w:rsidRDefault="00946380" w:rsidP="00946380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946380" w14:paraId="31084F55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3717D7FE" w14:textId="77777777" w:rsidR="00946380" w:rsidRDefault="00946380" w:rsidP="00946380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794" w:type="dxa"/>
            <w:shd w:val="clear" w:color="auto" w:fill="FFFF99"/>
          </w:tcPr>
          <w:p w14:paraId="28C5F993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E044F1F" w14:textId="77777777" w:rsidR="00946380" w:rsidRDefault="00946380" w:rsidP="00946380">
            <w:r>
              <w:rPr>
                <w:rFonts w:ascii="Arial" w:hAnsi="Arial" w:cs="Arial"/>
              </w:rPr>
              <w:t>607</w:t>
            </w:r>
          </w:p>
        </w:tc>
        <w:tc>
          <w:tcPr>
            <w:tcW w:w="522" w:type="dxa"/>
            <w:gridSpan w:val="2"/>
          </w:tcPr>
          <w:p w14:paraId="165C46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6D08BDF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36B978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1A1BD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44E9602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481AEF8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4C63870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213EE1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0470A2B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701E3CD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5310C41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453FAB5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EA54410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26D8479F" w14:textId="77777777" w:rsidR="00946380" w:rsidRDefault="00946380" w:rsidP="00946380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794" w:type="dxa"/>
            <w:shd w:val="clear" w:color="auto" w:fill="FFFF99"/>
          </w:tcPr>
          <w:p w14:paraId="52406D23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2" w:type="dxa"/>
            <w:gridSpan w:val="2"/>
          </w:tcPr>
          <w:p w14:paraId="0CA7B168" w14:textId="77777777" w:rsidR="00946380" w:rsidRDefault="00946380" w:rsidP="00946380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22" w:type="dxa"/>
            <w:gridSpan w:val="2"/>
          </w:tcPr>
          <w:p w14:paraId="184DA68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5F9F7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19C02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92AB7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66BCD76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75A012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18F5D6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2A3721D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201B43E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107B66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2FEC5E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9E24A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0F2BB56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0530F049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794" w:type="dxa"/>
            <w:shd w:val="clear" w:color="auto" w:fill="FFFF99"/>
          </w:tcPr>
          <w:p w14:paraId="417EC529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75E88EA" w14:textId="77777777" w:rsidR="00946380" w:rsidRDefault="00946380" w:rsidP="00946380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22" w:type="dxa"/>
            <w:gridSpan w:val="2"/>
          </w:tcPr>
          <w:p w14:paraId="40B75CB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556D8F6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72467D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AAFBC9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42E34D9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252383A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5E7D63B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B6683F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76E0C4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27DBE6C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3A3068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6E2AE5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60501C02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21FF99"/>
          </w:tcPr>
          <w:p w14:paraId="4E60D89A" w14:textId="1A09458C" w:rsidR="00946380" w:rsidRDefault="00946380" w:rsidP="00946380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74625D04" w14:textId="0812D06E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8187" w:type="dxa"/>
            <w:gridSpan w:val="49"/>
            <w:shd w:val="clear" w:color="auto" w:fill="21FF99"/>
          </w:tcPr>
          <w:p w14:paraId="4D375F4E" w14:textId="0FFA5BB2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946380" w14:paraId="4A981B0E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FFFF00"/>
          </w:tcPr>
          <w:p w14:paraId="789535AF" w14:textId="166A9F7A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0F398246" w14:textId="726A17F6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8187" w:type="dxa"/>
            <w:gridSpan w:val="49"/>
            <w:shd w:val="clear" w:color="auto" w:fill="FFFF00"/>
          </w:tcPr>
          <w:p w14:paraId="2C47691C" w14:textId="02C729D5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946380" w14:paraId="625289C7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946380" w:rsidRDefault="00946380" w:rsidP="00946380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946380" w:rsidRDefault="00946380" w:rsidP="00946380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8187" w:type="dxa"/>
            <w:gridSpan w:val="4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946380" w:rsidRDefault="00946380" w:rsidP="00946380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946380" w14:paraId="4E86A029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</w:tcPr>
          <w:p w14:paraId="137C9434" w14:textId="77777777" w:rsidR="00946380" w:rsidRDefault="00946380" w:rsidP="009463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2" w:type="dxa"/>
            <w:gridSpan w:val="2"/>
          </w:tcPr>
          <w:p w14:paraId="2D4E3A80" w14:textId="77777777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8187" w:type="dxa"/>
            <w:gridSpan w:val="49"/>
          </w:tcPr>
          <w:p w14:paraId="2D270F67" w14:textId="77777777" w:rsidR="00946380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946380" w14:paraId="100B30B4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1DBB1226" w14:textId="77777777" w:rsidR="00946380" w:rsidRDefault="00946380" w:rsidP="00946380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794" w:type="dxa"/>
            <w:shd w:val="clear" w:color="auto" w:fill="FFFF99"/>
          </w:tcPr>
          <w:p w14:paraId="2CB3F9B2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0F7EFCDB" w14:textId="77777777" w:rsidR="00946380" w:rsidRDefault="00946380" w:rsidP="00946380">
            <w:r>
              <w:rPr>
                <w:rFonts w:ascii="Arial" w:hAnsi="Arial" w:cs="Arial"/>
              </w:rPr>
              <w:t>614</w:t>
            </w:r>
          </w:p>
        </w:tc>
        <w:tc>
          <w:tcPr>
            <w:tcW w:w="522" w:type="dxa"/>
            <w:gridSpan w:val="2"/>
          </w:tcPr>
          <w:p w14:paraId="15B7133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2B68B43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AD590C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1E1FAEA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407C3BD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790FCA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6DD830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19C9413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58D6D2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4457B48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73B561F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107BAF5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DE45FA0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2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946380" w:rsidRDefault="00946380" w:rsidP="00946380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8187" w:type="dxa"/>
            <w:gridSpan w:val="49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946380" w:rsidRDefault="00946380" w:rsidP="00946380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946380" w14:paraId="21D9F016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946380" w:rsidRDefault="00946380" w:rsidP="00946380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2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946380" w:rsidRDefault="00946380" w:rsidP="00946380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8187" w:type="dxa"/>
            <w:gridSpan w:val="49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946380" w14:paraId="38881164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40DC3876" w14:textId="3841C360" w:rsidR="00946380" w:rsidRDefault="00946380" w:rsidP="00946380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5B6ED0BF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454B0CF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6B3D814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31954B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478F63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7821E6D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47A172B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17B9A6C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29B26E9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ED37D69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FFFF00"/>
          </w:tcPr>
          <w:p w14:paraId="5229BA80" w14:textId="78A6A3D6" w:rsidR="00946380" w:rsidRDefault="00946380" w:rsidP="00946380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2" w:type="dxa"/>
            <w:gridSpan w:val="2"/>
            <w:shd w:val="clear" w:color="auto" w:fill="FFFF00"/>
          </w:tcPr>
          <w:p w14:paraId="25E49B51" w14:textId="6690F3F8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8187" w:type="dxa"/>
            <w:gridSpan w:val="49"/>
            <w:shd w:val="clear" w:color="auto" w:fill="FFFF00"/>
          </w:tcPr>
          <w:p w14:paraId="30A40152" w14:textId="577DD3FE" w:rsidR="00946380" w:rsidRPr="004E1291" w:rsidRDefault="00946380" w:rsidP="00946380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946380" w14:paraId="1993EAD2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570FF8E7" w14:textId="77777777" w:rsidR="00946380" w:rsidRDefault="00946380" w:rsidP="00946380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794" w:type="dxa"/>
            <w:shd w:val="clear" w:color="auto" w:fill="FFFF99"/>
          </w:tcPr>
          <w:p w14:paraId="1ACC8C03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34241D9E" w14:textId="77777777" w:rsidR="00946380" w:rsidRDefault="00946380" w:rsidP="00946380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22" w:type="dxa"/>
            <w:gridSpan w:val="2"/>
          </w:tcPr>
          <w:p w14:paraId="6890F7A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1C79F0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D02A9A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3A32724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3C572A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7705102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1849FB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6943C6B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682AE4F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09EE86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7B4721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72CB8A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987C617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5AA448BD" w14:textId="591E1775" w:rsidR="00946380" w:rsidRDefault="00946380" w:rsidP="00946380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794" w:type="dxa"/>
            <w:shd w:val="clear" w:color="auto" w:fill="FFFF99"/>
          </w:tcPr>
          <w:p w14:paraId="6B875B51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</w:tcPr>
          <w:p w14:paraId="42C71867" w14:textId="77777777" w:rsidR="00946380" w:rsidRDefault="00946380" w:rsidP="00946380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22" w:type="dxa"/>
            <w:gridSpan w:val="2"/>
          </w:tcPr>
          <w:p w14:paraId="6B00097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7B79446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642C3A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7A5948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4E364E1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145FA0A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3A2F2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0D4384D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724B67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1C1D8A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14A063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681B6B8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E605989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99CCFF"/>
          </w:tcPr>
          <w:p w14:paraId="552859CD" w14:textId="6F058896" w:rsidR="00946380" w:rsidRPr="00D51852" w:rsidRDefault="00946380" w:rsidP="00946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2" w:type="dxa"/>
            <w:gridSpan w:val="2"/>
            <w:shd w:val="clear" w:color="auto" w:fill="99CCFF"/>
          </w:tcPr>
          <w:p w14:paraId="0809FB3F" w14:textId="77777777" w:rsidR="00946380" w:rsidRDefault="00946380" w:rsidP="00946380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22" w:type="dxa"/>
            <w:gridSpan w:val="2"/>
            <w:shd w:val="clear" w:color="auto" w:fill="99CCFF"/>
          </w:tcPr>
          <w:p w14:paraId="01F8575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99CCFF"/>
          </w:tcPr>
          <w:p w14:paraId="2F3B41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0F5096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99CCFF"/>
          </w:tcPr>
          <w:p w14:paraId="219B36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99CCFF"/>
          </w:tcPr>
          <w:p w14:paraId="5A79D77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99CCFF"/>
          </w:tcPr>
          <w:p w14:paraId="0F4C449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99CCFF"/>
          </w:tcPr>
          <w:p w14:paraId="7BEFB2C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99CCFF"/>
          </w:tcPr>
          <w:p w14:paraId="35A9CA3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99CCFF"/>
          </w:tcPr>
          <w:p w14:paraId="4DC0797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0105B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99CCFF"/>
          </w:tcPr>
          <w:p w14:paraId="7E448FB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99CCFF"/>
          </w:tcPr>
          <w:p w14:paraId="2749A0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A3981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0EFAF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E56D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16DEE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7251D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BA334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D9E3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1D4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E39FC9A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B7FF99"/>
          </w:tcPr>
          <w:p w14:paraId="38C71362" w14:textId="248E2A86" w:rsidR="00946380" w:rsidRDefault="00946380" w:rsidP="00946380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794" w:type="dxa"/>
            <w:shd w:val="clear" w:color="auto" w:fill="B7FF99"/>
          </w:tcPr>
          <w:p w14:paraId="483F64D4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2" w:type="dxa"/>
            <w:gridSpan w:val="2"/>
            <w:shd w:val="clear" w:color="auto" w:fill="B7FF99"/>
          </w:tcPr>
          <w:p w14:paraId="430BE4C5" w14:textId="77777777" w:rsidR="00946380" w:rsidRDefault="00946380" w:rsidP="00946380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22" w:type="dxa"/>
            <w:gridSpan w:val="2"/>
            <w:shd w:val="clear" w:color="auto" w:fill="B7FF99"/>
          </w:tcPr>
          <w:p w14:paraId="3A54258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B7FF99"/>
          </w:tcPr>
          <w:p w14:paraId="4931266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B7FF99"/>
          </w:tcPr>
          <w:p w14:paraId="7D9A2BC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B7FF99"/>
          </w:tcPr>
          <w:p w14:paraId="1E8D871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B7FF99"/>
          </w:tcPr>
          <w:p w14:paraId="59201AB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B7FF99"/>
          </w:tcPr>
          <w:p w14:paraId="3FADD6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B7FF99"/>
          </w:tcPr>
          <w:p w14:paraId="0B059F9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B7FF99"/>
          </w:tcPr>
          <w:p w14:paraId="478222A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33A3B158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319C6867" w14:textId="0D0BD3DF" w:rsidR="00946380" w:rsidRDefault="00946380" w:rsidP="00946380">
            <w:r>
              <w:rPr>
                <w:rFonts w:ascii="Arial" w:hAnsi="Arial" w:cs="Arial"/>
              </w:rPr>
              <w:t>Council of Rheims, in northern France</w:t>
            </w:r>
          </w:p>
        </w:tc>
        <w:tc>
          <w:tcPr>
            <w:tcW w:w="794" w:type="dxa"/>
            <w:shd w:val="clear" w:color="auto" w:fill="FFFF99"/>
          </w:tcPr>
          <w:p w14:paraId="585E03B2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29C09A0F" w14:textId="77777777" w:rsidR="00946380" w:rsidRDefault="00946380" w:rsidP="00946380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22" w:type="dxa"/>
            <w:gridSpan w:val="2"/>
          </w:tcPr>
          <w:p w14:paraId="5CE2F57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09F06D3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799ADC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0DAD190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44A67BB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41E5B2B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2406D58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353A5FD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1B7C16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028359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040BFD6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5B0523B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2E7E9A57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ADA96F"/>
          </w:tcPr>
          <w:p w14:paraId="29D75AC8" w14:textId="77777777" w:rsidR="00946380" w:rsidRDefault="00946380" w:rsidP="00946380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794" w:type="dxa"/>
            <w:shd w:val="clear" w:color="auto" w:fill="ADA96F"/>
          </w:tcPr>
          <w:p w14:paraId="45C26E04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2" w:type="dxa"/>
            <w:gridSpan w:val="2"/>
            <w:shd w:val="clear" w:color="auto" w:fill="ADA96F"/>
          </w:tcPr>
          <w:p w14:paraId="4F03749B" w14:textId="77777777" w:rsidR="00946380" w:rsidRDefault="00946380" w:rsidP="00946380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22" w:type="dxa"/>
            <w:gridSpan w:val="2"/>
            <w:shd w:val="clear" w:color="auto" w:fill="ADA96F"/>
          </w:tcPr>
          <w:p w14:paraId="529D406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  <w:shd w:val="clear" w:color="auto" w:fill="ADA96F"/>
          </w:tcPr>
          <w:p w14:paraId="75BC0D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ADA96F"/>
          </w:tcPr>
          <w:p w14:paraId="4A5530A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  <w:shd w:val="clear" w:color="auto" w:fill="ADA96F"/>
          </w:tcPr>
          <w:p w14:paraId="41397AB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  <w:shd w:val="clear" w:color="auto" w:fill="ADA96F"/>
          </w:tcPr>
          <w:p w14:paraId="54C1452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  <w:shd w:val="clear" w:color="auto" w:fill="ADA96F"/>
          </w:tcPr>
          <w:p w14:paraId="1586A77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  <w:shd w:val="clear" w:color="auto" w:fill="ADA96F"/>
          </w:tcPr>
          <w:p w14:paraId="69D224F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  <w:shd w:val="clear" w:color="auto" w:fill="ADA96F"/>
          </w:tcPr>
          <w:p w14:paraId="75D9B98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1007AD40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21FF99"/>
          </w:tcPr>
          <w:p w14:paraId="49F3D9A4" w14:textId="77777777" w:rsidR="00946380" w:rsidRDefault="00946380" w:rsidP="00946380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794" w:type="dxa"/>
            <w:shd w:val="clear" w:color="auto" w:fill="FFFF99"/>
          </w:tcPr>
          <w:p w14:paraId="2AF140D8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gridSpan w:val="2"/>
            <w:shd w:val="clear" w:color="auto" w:fill="21FF99"/>
          </w:tcPr>
          <w:p w14:paraId="04517743" w14:textId="77777777" w:rsidR="00946380" w:rsidRDefault="00946380" w:rsidP="00946380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22" w:type="dxa"/>
            <w:gridSpan w:val="2"/>
          </w:tcPr>
          <w:p w14:paraId="4459022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25B58B6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0B2EA4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AD3890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103CB17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037075C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0C63F7F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722C84E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30F4CC9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3A59C227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207A315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0AC3313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045AEFB2" w14:textId="77777777" w:rsidTr="00946380">
        <w:trPr>
          <w:gridBefore w:val="1"/>
          <w:wBefore w:w="12" w:type="dxa"/>
        </w:trPr>
        <w:tc>
          <w:tcPr>
            <w:tcW w:w="5015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946380" w:rsidRDefault="00946380" w:rsidP="00946380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2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946380" w:rsidRDefault="00946380" w:rsidP="00946380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8187" w:type="dxa"/>
            <w:gridSpan w:val="49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946380" w:rsidRDefault="00946380" w:rsidP="00946380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946380" w14:paraId="08CB4B5E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2FAA1F83" w14:textId="77777777" w:rsidR="00946380" w:rsidRDefault="00946380" w:rsidP="00946380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794" w:type="dxa"/>
            <w:shd w:val="clear" w:color="auto" w:fill="FFFF99"/>
          </w:tcPr>
          <w:p w14:paraId="2C879FA3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6A03E8C9" w14:textId="4FE97EC0" w:rsidR="00946380" w:rsidRDefault="00946380" w:rsidP="00946380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22" w:type="dxa"/>
            <w:gridSpan w:val="2"/>
          </w:tcPr>
          <w:p w14:paraId="3306462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12BF206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494B43D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67769E4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4CA3818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37AC1F09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612F68B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72D058F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3DF2EA6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2B185601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5FA8283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511CE87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7BC7143D" w14:textId="77777777" w:rsidTr="00946380">
        <w:trPr>
          <w:gridBefore w:val="1"/>
          <w:wBefore w:w="12" w:type="dxa"/>
        </w:trPr>
        <w:tc>
          <w:tcPr>
            <w:tcW w:w="4221" w:type="dxa"/>
          </w:tcPr>
          <w:p w14:paraId="7A171AE7" w14:textId="5A0FF60B" w:rsidR="00946380" w:rsidRDefault="00946380" w:rsidP="00946380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794" w:type="dxa"/>
            <w:shd w:val="clear" w:color="auto" w:fill="FFFF99"/>
          </w:tcPr>
          <w:p w14:paraId="6370143D" w14:textId="77777777" w:rsidR="00946380" w:rsidRDefault="00946380" w:rsidP="009463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gridSpan w:val="2"/>
          </w:tcPr>
          <w:p w14:paraId="5DC55FF8" w14:textId="77777777" w:rsidR="00946380" w:rsidRDefault="00946380" w:rsidP="00946380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22" w:type="dxa"/>
            <w:gridSpan w:val="2"/>
          </w:tcPr>
          <w:p w14:paraId="77FF97F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dxa"/>
            <w:gridSpan w:val="3"/>
          </w:tcPr>
          <w:p w14:paraId="2374D324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53D4D6C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dxa"/>
            <w:gridSpan w:val="3"/>
          </w:tcPr>
          <w:p w14:paraId="274094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gridSpan w:val="4"/>
            <w:tcBorders>
              <w:right w:val="single" w:sz="12" w:space="0" w:color="auto"/>
            </w:tcBorders>
          </w:tcPr>
          <w:p w14:paraId="73810378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</w:tcBorders>
          </w:tcPr>
          <w:p w14:paraId="376F083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dxa"/>
            <w:gridSpan w:val="4"/>
          </w:tcPr>
          <w:p w14:paraId="399BA02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5" w:type="dxa"/>
            <w:gridSpan w:val="4"/>
          </w:tcPr>
          <w:p w14:paraId="225C583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dxa"/>
            <w:gridSpan w:val="2"/>
          </w:tcPr>
          <w:p w14:paraId="4BB0A0C6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dxa"/>
            <w:gridSpan w:val="2"/>
            <w:tcBorders>
              <w:right w:val="single" w:sz="12" w:space="0" w:color="auto"/>
            </w:tcBorders>
          </w:tcPr>
          <w:p w14:paraId="5214BC9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" w:type="dxa"/>
            <w:tcBorders>
              <w:left w:val="single" w:sz="12" w:space="0" w:color="auto"/>
            </w:tcBorders>
          </w:tcPr>
          <w:p w14:paraId="009500C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dxa"/>
            <w:gridSpan w:val="2"/>
          </w:tcPr>
          <w:p w14:paraId="6F4C4E33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946380" w:rsidRDefault="00946380" w:rsidP="009463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46380" w14:paraId="5F7FF18D" w14:textId="77777777" w:rsidTr="00946380">
        <w:trPr>
          <w:gridBefore w:val="1"/>
          <w:wBefore w:w="12" w:type="dxa"/>
        </w:trPr>
        <w:tc>
          <w:tcPr>
            <w:tcW w:w="4221" w:type="dxa"/>
            <w:shd w:val="clear" w:color="auto" w:fill="FFFF99"/>
          </w:tcPr>
          <w:p w14:paraId="5E8DAECA" w14:textId="3B23C297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 of 136 Christian writers</w:t>
            </w:r>
          </w:p>
        </w:tc>
        <w:tc>
          <w:tcPr>
            <w:tcW w:w="794" w:type="dxa"/>
            <w:shd w:val="clear" w:color="auto" w:fill="FFFF99"/>
          </w:tcPr>
          <w:p w14:paraId="7C7752D2" w14:textId="77777777" w:rsidR="00946380" w:rsidRDefault="00946380" w:rsidP="009463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gridSpan w:val="2"/>
            <w:shd w:val="clear" w:color="auto" w:fill="FFFF99"/>
          </w:tcPr>
          <w:p w14:paraId="08B14185" w14:textId="77777777" w:rsidR="00946380" w:rsidRDefault="00946380" w:rsidP="00946380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32B4F48" w14:textId="77777777" w:rsidR="00946380" w:rsidRDefault="00946380" w:rsidP="009463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7F8D26F6" w14:textId="77777777" w:rsidR="00946380" w:rsidRDefault="00946380" w:rsidP="009463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651CB934" w14:textId="77777777" w:rsidR="00946380" w:rsidRDefault="00946380" w:rsidP="009463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76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19F9FA40" w14:textId="77777777" w:rsidR="00946380" w:rsidRDefault="00946380" w:rsidP="009463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8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602347B" w14:textId="77777777" w:rsidR="00946380" w:rsidRDefault="00946380" w:rsidP="00946380">
            <w:pPr>
              <w:jc w:val="center"/>
              <w:rPr>
                <w:rFonts w:ascii="Arial" w:hAnsi="Arial"/>
              </w:rPr>
            </w:pPr>
          </w:p>
        </w:tc>
        <w:tc>
          <w:tcPr>
            <w:tcW w:w="51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DA4143F" w14:textId="77777777" w:rsidR="00946380" w:rsidRDefault="00946380" w:rsidP="009463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5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5AA98C40" w14:textId="77777777" w:rsidR="00946380" w:rsidRDefault="00946380" w:rsidP="00946380">
            <w:pPr>
              <w:jc w:val="center"/>
              <w:rPr>
                <w:rFonts w:ascii="Arial" w:hAnsi="Arial"/>
              </w:rPr>
            </w:pPr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35766B83" w14:textId="77777777" w:rsidR="00946380" w:rsidRDefault="00946380" w:rsidP="009463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B074886" w14:textId="77777777" w:rsidR="00946380" w:rsidRDefault="00946380" w:rsidP="00946380">
            <w:pPr>
              <w:jc w:val="center"/>
              <w:rPr>
                <w:rFonts w:ascii="Arial" w:hAnsi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0175FE8C" w14:textId="77777777" w:rsidR="00946380" w:rsidRDefault="00946380" w:rsidP="00946380">
            <w:pPr>
              <w:jc w:val="center"/>
            </w:pPr>
          </w:p>
        </w:tc>
        <w:tc>
          <w:tcPr>
            <w:tcW w:w="4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6B2E760" w14:textId="77777777" w:rsidR="00946380" w:rsidRDefault="00946380" w:rsidP="00946380">
            <w:pPr>
              <w:jc w:val="center"/>
            </w:pPr>
          </w:p>
        </w:tc>
        <w:tc>
          <w:tcPr>
            <w:tcW w:w="30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8630F4A" w14:textId="77777777" w:rsidR="00946380" w:rsidRDefault="00946380" w:rsidP="00946380">
            <w:pPr>
              <w:jc w:val="center"/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4E5ED0" w14:textId="77777777" w:rsidR="00946380" w:rsidRDefault="00946380" w:rsidP="00946380">
            <w:pPr>
              <w:jc w:val="center"/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83A51" w14:textId="77777777" w:rsidR="00946380" w:rsidRDefault="00946380" w:rsidP="00946380">
            <w:pPr>
              <w:jc w:val="center"/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1E65B" w14:textId="77777777" w:rsidR="00946380" w:rsidRDefault="00946380" w:rsidP="00946380">
            <w:pPr>
              <w:jc w:val="center"/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EEFBFD" w14:textId="77777777" w:rsidR="00946380" w:rsidRDefault="00946380" w:rsidP="00946380">
            <w:pPr>
              <w:jc w:val="center"/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5E4F6" w14:textId="77777777" w:rsidR="00946380" w:rsidRDefault="00946380" w:rsidP="00946380">
            <w:pPr>
              <w:jc w:val="center"/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D9937" w14:textId="77777777" w:rsidR="00946380" w:rsidRDefault="00946380" w:rsidP="00946380">
            <w:pPr>
              <w:jc w:val="center"/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9BC9BE" w14:textId="77777777" w:rsidR="00946380" w:rsidRDefault="00946380" w:rsidP="00946380">
            <w:pPr>
              <w:jc w:val="center"/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97540C" w14:textId="77777777" w:rsidR="00946380" w:rsidRDefault="00946380" w:rsidP="00946380">
            <w:pPr>
              <w:jc w:val="center"/>
            </w:pPr>
          </w:p>
        </w:tc>
      </w:tr>
      <w:tr w:rsidR="00946380" w14:paraId="7FED9A22" w14:textId="77777777" w:rsidTr="00946380">
        <w:trPr>
          <w:gridBefore w:val="1"/>
          <w:wBefore w:w="12" w:type="dxa"/>
        </w:trPr>
        <w:tc>
          <w:tcPr>
            <w:tcW w:w="4221" w:type="dxa"/>
            <w:vMerge w:val="restart"/>
            <w:shd w:val="clear" w:color="auto" w:fill="FFFF99"/>
          </w:tcPr>
          <w:p w14:paraId="546EF4D4" w14:textId="493B8018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794" w:type="dxa"/>
            <w:vMerge w:val="restart"/>
            <w:shd w:val="clear" w:color="auto" w:fill="FFFF99"/>
          </w:tcPr>
          <w:p w14:paraId="3FB3487A" w14:textId="5B35B5B5" w:rsidR="00946380" w:rsidRPr="00946380" w:rsidRDefault="00946380" w:rsidP="00946380">
            <w:pPr>
              <w:jc w:val="center"/>
              <w:rPr>
                <w:rFonts w:ascii="Arial" w:hAnsi="Arial" w:cs="Arial"/>
              </w:rPr>
            </w:pPr>
            <w:r w:rsidRPr="00946380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gridSpan w:val="2"/>
            <w:vMerge w:val="restart"/>
            <w:shd w:val="clear" w:color="auto" w:fill="FFFF99"/>
          </w:tcPr>
          <w:p w14:paraId="5BF03388" w14:textId="221C74D1" w:rsidR="00946380" w:rsidRDefault="00946380" w:rsidP="00946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22" w:type="dxa"/>
            <w:gridSpan w:val="2"/>
            <w:tcBorders>
              <w:bottom w:val="nil"/>
            </w:tcBorders>
            <w:shd w:val="clear" w:color="auto" w:fill="FFFF99"/>
          </w:tcPr>
          <w:p w14:paraId="28F5BFA0" w14:textId="2D10F6BC" w:rsidR="00946380" w:rsidRDefault="00946380" w:rsidP="0094638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Et</w:t>
            </w:r>
          </w:p>
        </w:tc>
        <w:tc>
          <w:tcPr>
            <w:tcW w:w="365" w:type="dxa"/>
            <w:gridSpan w:val="3"/>
            <w:tcBorders>
              <w:bottom w:val="nil"/>
            </w:tcBorders>
            <w:shd w:val="clear" w:color="auto" w:fill="FFFF99"/>
          </w:tcPr>
          <w:p w14:paraId="76C52115" w14:textId="7ED65E10" w:rsidR="00946380" w:rsidRDefault="00946380" w:rsidP="0094638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Et</w:t>
            </w:r>
          </w:p>
        </w:tc>
        <w:tc>
          <w:tcPr>
            <w:tcW w:w="376" w:type="dxa"/>
            <w:gridSpan w:val="3"/>
            <w:tcBorders>
              <w:bottom w:val="nil"/>
            </w:tcBorders>
            <w:shd w:val="clear" w:color="auto" w:fill="FFFF99"/>
          </w:tcPr>
          <w:p w14:paraId="0393192B" w14:textId="00E38EDE" w:rsidR="00946380" w:rsidRDefault="00946380" w:rsidP="0094638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376" w:type="dxa"/>
            <w:gridSpan w:val="3"/>
            <w:tcBorders>
              <w:bottom w:val="nil"/>
            </w:tcBorders>
            <w:shd w:val="clear" w:color="auto" w:fill="FFFF99"/>
          </w:tcPr>
          <w:p w14:paraId="3D3947E2" w14:textId="34EC8249" w:rsidR="00946380" w:rsidRDefault="00946380" w:rsidP="0094638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386" w:type="dxa"/>
            <w:gridSpan w:val="4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9878AF5" w14:textId="704F07BB" w:rsidR="00946380" w:rsidRDefault="00946380" w:rsidP="0094638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519" w:type="dxa"/>
            <w:gridSpan w:val="3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FEABB63" w14:textId="22E874C7" w:rsidR="00946380" w:rsidRDefault="00946380" w:rsidP="0094638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445" w:type="dxa"/>
            <w:gridSpan w:val="4"/>
            <w:tcBorders>
              <w:bottom w:val="nil"/>
            </w:tcBorders>
            <w:shd w:val="clear" w:color="auto" w:fill="FFFF99"/>
          </w:tcPr>
          <w:p w14:paraId="2B238B66" w14:textId="4AD4BE73" w:rsidR="00946380" w:rsidRDefault="00946380" w:rsidP="0094638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765" w:type="dxa"/>
            <w:gridSpan w:val="4"/>
            <w:tcBorders>
              <w:bottom w:val="nil"/>
            </w:tcBorders>
            <w:shd w:val="clear" w:color="auto" w:fill="FFFF99"/>
          </w:tcPr>
          <w:p w14:paraId="0DA79802" w14:textId="5E9B188B" w:rsidR="00946380" w:rsidRDefault="00946380" w:rsidP="0094638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492" w:type="dxa"/>
            <w:gridSpan w:val="2"/>
            <w:tcBorders>
              <w:bottom w:val="nil"/>
            </w:tcBorders>
            <w:shd w:val="clear" w:color="auto" w:fill="FFFF99"/>
          </w:tcPr>
          <w:p w14:paraId="717F30EE" w14:textId="7F09735E" w:rsidR="00946380" w:rsidRDefault="00946380" w:rsidP="0094638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</w:t>
            </w:r>
          </w:p>
        </w:tc>
        <w:tc>
          <w:tcPr>
            <w:tcW w:w="245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785211C" w14:textId="77777777" w:rsidR="00946380" w:rsidRDefault="00946380" w:rsidP="00946380">
            <w:pPr>
              <w:jc w:val="center"/>
            </w:pPr>
          </w:p>
        </w:tc>
        <w:tc>
          <w:tcPr>
            <w:tcW w:w="423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953F263" w14:textId="77777777" w:rsidR="00946380" w:rsidRDefault="00946380" w:rsidP="00946380">
            <w:pPr>
              <w:jc w:val="center"/>
            </w:pPr>
          </w:p>
        </w:tc>
        <w:tc>
          <w:tcPr>
            <w:tcW w:w="309" w:type="dxa"/>
            <w:gridSpan w:val="2"/>
            <w:tcBorders>
              <w:bottom w:val="nil"/>
            </w:tcBorders>
            <w:shd w:val="clear" w:color="auto" w:fill="FFFF99"/>
          </w:tcPr>
          <w:p w14:paraId="748670D1" w14:textId="77777777" w:rsidR="00946380" w:rsidRDefault="00946380" w:rsidP="00946380">
            <w:pPr>
              <w:jc w:val="center"/>
            </w:pPr>
          </w:p>
        </w:tc>
        <w:tc>
          <w:tcPr>
            <w:tcW w:w="337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A2EC3F" w14:textId="77777777" w:rsidR="00946380" w:rsidRDefault="00946380" w:rsidP="00946380">
            <w:pPr>
              <w:jc w:val="center"/>
            </w:pPr>
          </w:p>
        </w:tc>
        <w:tc>
          <w:tcPr>
            <w:tcW w:w="33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E237F" w14:textId="77777777" w:rsidR="00946380" w:rsidRDefault="00946380" w:rsidP="00946380">
            <w:pPr>
              <w:jc w:val="center"/>
            </w:pPr>
          </w:p>
        </w:tc>
        <w:tc>
          <w:tcPr>
            <w:tcW w:w="337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AD95" w14:textId="77777777" w:rsidR="00946380" w:rsidRDefault="00946380" w:rsidP="00946380">
            <w:pPr>
              <w:jc w:val="center"/>
            </w:pPr>
          </w:p>
        </w:tc>
        <w:tc>
          <w:tcPr>
            <w:tcW w:w="33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3FCEE" w14:textId="77777777" w:rsidR="00946380" w:rsidRDefault="00946380" w:rsidP="00946380">
            <w:pPr>
              <w:jc w:val="center"/>
            </w:pPr>
          </w:p>
        </w:tc>
        <w:tc>
          <w:tcPr>
            <w:tcW w:w="337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BAFB18" w14:textId="77777777" w:rsidR="00946380" w:rsidRDefault="00946380" w:rsidP="00946380">
            <w:pPr>
              <w:jc w:val="center"/>
            </w:pPr>
          </w:p>
        </w:tc>
        <w:tc>
          <w:tcPr>
            <w:tcW w:w="42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3FB03F" w14:textId="77777777" w:rsidR="00946380" w:rsidRDefault="00946380" w:rsidP="00946380">
            <w:pPr>
              <w:jc w:val="center"/>
            </w:pPr>
          </w:p>
        </w:tc>
        <w:tc>
          <w:tcPr>
            <w:tcW w:w="417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592346" w14:textId="77777777" w:rsidR="00946380" w:rsidRDefault="00946380" w:rsidP="00946380">
            <w:pPr>
              <w:jc w:val="center"/>
            </w:pPr>
          </w:p>
        </w:tc>
        <w:tc>
          <w:tcPr>
            <w:tcW w:w="438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B0BBA" w14:textId="77777777" w:rsidR="00946380" w:rsidRDefault="00946380" w:rsidP="00946380">
            <w:pPr>
              <w:jc w:val="center"/>
            </w:pPr>
          </w:p>
        </w:tc>
      </w:tr>
      <w:tr w:rsidR="00946380" w14:paraId="42EDEE29" w14:textId="77777777" w:rsidTr="00946380">
        <w:trPr>
          <w:gridBefore w:val="1"/>
          <w:wBefore w:w="12" w:type="dxa"/>
        </w:trPr>
        <w:tc>
          <w:tcPr>
            <w:tcW w:w="4221" w:type="dxa"/>
            <w:vMerge/>
            <w:shd w:val="clear" w:color="auto" w:fill="FFFF99"/>
          </w:tcPr>
          <w:p w14:paraId="1F607002" w14:textId="36F3FCF1" w:rsidR="00946380" w:rsidRDefault="00946380" w:rsidP="00946380"/>
        </w:tc>
        <w:tc>
          <w:tcPr>
            <w:tcW w:w="794" w:type="dxa"/>
            <w:vMerge/>
            <w:shd w:val="clear" w:color="auto" w:fill="FFFF99"/>
          </w:tcPr>
          <w:p w14:paraId="51B5BC57" w14:textId="36905C67" w:rsidR="00946380" w:rsidRDefault="00946380" w:rsidP="00946380">
            <w:pPr>
              <w:jc w:val="center"/>
            </w:pPr>
          </w:p>
        </w:tc>
        <w:tc>
          <w:tcPr>
            <w:tcW w:w="1172" w:type="dxa"/>
            <w:gridSpan w:val="2"/>
            <w:vMerge/>
            <w:shd w:val="clear" w:color="auto" w:fill="FFFF99"/>
          </w:tcPr>
          <w:p w14:paraId="4407379D" w14:textId="777D6F1C" w:rsidR="00946380" w:rsidRDefault="00946380" w:rsidP="00946380"/>
        </w:tc>
        <w:tc>
          <w:tcPr>
            <w:tcW w:w="522" w:type="dxa"/>
            <w:gridSpan w:val="2"/>
            <w:tcBorders>
              <w:top w:val="nil"/>
            </w:tcBorders>
            <w:shd w:val="clear" w:color="auto" w:fill="FFFF99"/>
          </w:tcPr>
          <w:p w14:paraId="63ED4BFD" w14:textId="00C95D60" w:rsidR="00946380" w:rsidRDefault="00946380" w:rsidP="00946380">
            <w:pPr>
              <w:jc w:val="center"/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365" w:type="dxa"/>
            <w:gridSpan w:val="3"/>
            <w:tcBorders>
              <w:top w:val="nil"/>
            </w:tcBorders>
            <w:shd w:val="clear" w:color="auto" w:fill="FFFF99"/>
          </w:tcPr>
          <w:p w14:paraId="21890D77" w14:textId="263FD71E" w:rsidR="00946380" w:rsidRDefault="00946380" w:rsidP="00946380">
            <w:pPr>
              <w:jc w:val="center"/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76" w:type="dxa"/>
            <w:gridSpan w:val="3"/>
            <w:tcBorders>
              <w:top w:val="nil"/>
            </w:tcBorders>
            <w:shd w:val="clear" w:color="auto" w:fill="FFFF99"/>
          </w:tcPr>
          <w:p w14:paraId="21D65EEE" w14:textId="13644DBC" w:rsidR="00946380" w:rsidRDefault="00946380" w:rsidP="00946380">
            <w:pPr>
              <w:jc w:val="center"/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376" w:type="dxa"/>
            <w:gridSpan w:val="3"/>
            <w:tcBorders>
              <w:top w:val="nil"/>
            </w:tcBorders>
            <w:shd w:val="clear" w:color="auto" w:fill="FFFF99"/>
          </w:tcPr>
          <w:p w14:paraId="38049BFD" w14:textId="46F2D05B" w:rsidR="00946380" w:rsidRDefault="00946380" w:rsidP="00946380">
            <w:pPr>
              <w:jc w:val="center"/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86" w:type="dxa"/>
            <w:gridSpan w:val="4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23E11659" w14:textId="0AB661DE" w:rsidR="00946380" w:rsidRDefault="00946380" w:rsidP="00946380">
            <w:pPr>
              <w:jc w:val="center"/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D231B38" w14:textId="3C83515D" w:rsidR="00946380" w:rsidRDefault="00946380" w:rsidP="00946380">
            <w:pPr>
              <w:jc w:val="center"/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445" w:type="dxa"/>
            <w:gridSpan w:val="4"/>
            <w:tcBorders>
              <w:top w:val="nil"/>
            </w:tcBorders>
            <w:shd w:val="clear" w:color="auto" w:fill="FFFF99"/>
          </w:tcPr>
          <w:p w14:paraId="16D7E061" w14:textId="54079980" w:rsidR="00946380" w:rsidRDefault="00946380" w:rsidP="00946380">
            <w:pPr>
              <w:jc w:val="center"/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FFFF99"/>
          </w:tcPr>
          <w:p w14:paraId="72C7A315" w14:textId="7673C645" w:rsidR="00946380" w:rsidRDefault="00946380" w:rsidP="00946380">
            <w:pPr>
              <w:jc w:val="center"/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492" w:type="dxa"/>
            <w:gridSpan w:val="2"/>
            <w:tcBorders>
              <w:top w:val="nil"/>
            </w:tcBorders>
            <w:shd w:val="clear" w:color="auto" w:fill="FFFF99"/>
          </w:tcPr>
          <w:p w14:paraId="6FC83F28" w14:textId="1DF1F56B" w:rsidR="00946380" w:rsidRDefault="00946380" w:rsidP="00946380">
            <w:pPr>
              <w:jc w:val="center"/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245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2BDC56" w14:textId="4AF51ADF" w:rsidR="00946380" w:rsidRDefault="00946380" w:rsidP="00946380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DB0C45B" w14:textId="6F3B2486" w:rsidR="00946380" w:rsidRDefault="00946380" w:rsidP="00946380">
            <w:pPr>
              <w:jc w:val="center"/>
            </w:pPr>
          </w:p>
        </w:tc>
        <w:tc>
          <w:tcPr>
            <w:tcW w:w="309" w:type="dxa"/>
            <w:gridSpan w:val="2"/>
            <w:tcBorders>
              <w:top w:val="nil"/>
            </w:tcBorders>
            <w:shd w:val="clear" w:color="auto" w:fill="FFFF99"/>
          </w:tcPr>
          <w:p w14:paraId="6169AD4D" w14:textId="04B001A1" w:rsidR="00946380" w:rsidRDefault="00946380" w:rsidP="00946380">
            <w:pPr>
              <w:jc w:val="center"/>
            </w:pPr>
          </w:p>
        </w:tc>
        <w:tc>
          <w:tcPr>
            <w:tcW w:w="337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40CFF327" w:rsidR="00946380" w:rsidRDefault="00946380" w:rsidP="00946380">
            <w:pPr>
              <w:jc w:val="center"/>
            </w:pPr>
          </w:p>
        </w:tc>
        <w:tc>
          <w:tcPr>
            <w:tcW w:w="33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04941AAC" w:rsidR="00946380" w:rsidRDefault="00946380" w:rsidP="00946380">
            <w:pPr>
              <w:jc w:val="center"/>
            </w:pPr>
          </w:p>
        </w:tc>
        <w:tc>
          <w:tcPr>
            <w:tcW w:w="337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2051FE43" w:rsidR="00946380" w:rsidRDefault="00946380" w:rsidP="00946380">
            <w:pPr>
              <w:jc w:val="center"/>
            </w:pPr>
          </w:p>
        </w:tc>
        <w:tc>
          <w:tcPr>
            <w:tcW w:w="33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4C7ADBE0" w:rsidR="00946380" w:rsidRDefault="00946380" w:rsidP="00946380">
            <w:pPr>
              <w:jc w:val="center"/>
            </w:pPr>
          </w:p>
        </w:tc>
        <w:tc>
          <w:tcPr>
            <w:tcW w:w="337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5EA71FC6" w:rsidR="00946380" w:rsidRDefault="00946380" w:rsidP="00946380">
            <w:pPr>
              <w:jc w:val="center"/>
            </w:pPr>
          </w:p>
        </w:tc>
        <w:tc>
          <w:tcPr>
            <w:tcW w:w="42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54B5D487" w:rsidR="00946380" w:rsidRDefault="00946380" w:rsidP="00946380">
            <w:pPr>
              <w:jc w:val="center"/>
            </w:pPr>
          </w:p>
        </w:tc>
        <w:tc>
          <w:tcPr>
            <w:tcW w:w="417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6C961523" w:rsidR="00946380" w:rsidRDefault="00946380" w:rsidP="00946380">
            <w:pPr>
              <w:jc w:val="center"/>
            </w:pPr>
          </w:p>
        </w:tc>
        <w:tc>
          <w:tcPr>
            <w:tcW w:w="438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2E28C18D" w:rsidR="00946380" w:rsidRDefault="00946380" w:rsidP="00946380">
            <w:pPr>
              <w:jc w:val="center"/>
            </w:pPr>
          </w:p>
        </w:tc>
      </w:tr>
    </w:tbl>
    <w:p w14:paraId="3CD67AE1" w14:textId="2BE3BAFC" w:rsidR="00EB1D57" w:rsidRDefault="00B6422E">
      <w:hyperlink r:id="rId4" w:history="1">
        <w:r w:rsidRPr="00B34692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www.Biblequery.org/History/ChurchHistory/EphesusUntilStartOfMuslimConquestsTeachingOnTheFutureOddsAndEndsGrid.html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References at </w:t>
      </w:r>
      <w:hyperlink r:id="rId5" w:history="1">
        <w:r w:rsidR="00A06C84" w:rsidRPr="008E7B50">
          <w:rPr>
            <w:rStyle w:val="Hyperlink"/>
            <w:rFonts w:ascii="Arial" w:hAnsi="Arial" w:cs="Arial"/>
            <w:sz w:val="16"/>
            <w:szCs w:val="16"/>
          </w:rPr>
          <w:t>www.Biblequery.org/History/ChurchHistory/WhatNiceaToEphesusChristiansTaughtOnDoctrine.html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>.</w:t>
      </w:r>
    </w:p>
    <w:p w14:paraId="0B34D75E" w14:textId="77777777" w:rsidR="00BF0EDD" w:rsidRDefault="00BF0EDD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5E61525" w14:textId="77777777" w:rsidR="00D936A6" w:rsidRDefault="00D936A6" w:rsidP="00D936A6">
      <w:bookmarkStart w:id="3" w:name="_Hlk153819221"/>
      <w:r>
        <w:rPr>
          <w:rFonts w:ascii="Arial" w:hAnsi="Arial" w:cs="Arial"/>
        </w:rPr>
        <w:t> </w:t>
      </w:r>
    </w:p>
    <w:p w14:paraId="74F449FF" w14:textId="77777777" w:rsidR="00B977D5" w:rsidRDefault="00B977D5" w:rsidP="00B977D5">
      <w:bookmarkStart w:id="4" w:name="_Hlk153818247"/>
      <w:bookmarkEnd w:id="3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5AC7A5CF" w14:textId="77777777" w:rsidR="00B977D5" w:rsidRDefault="00B977D5" w:rsidP="00B977D5">
      <w:r>
        <w:rPr>
          <w:rFonts w:ascii="Arial" w:hAnsi="Arial" w:cs="Arial"/>
        </w:rPr>
        <w:t>Council of Ephesus 431 A.D. until the Council of Chalcedon 451 A.D. - 77 entries</w:t>
      </w:r>
    </w:p>
    <w:p w14:paraId="3830DEE0" w14:textId="77777777" w:rsidR="00B977D5" w:rsidRDefault="00B977D5" w:rsidP="00B977D5">
      <w:r>
        <w:rPr>
          <w:rFonts w:ascii="Arial" w:hAnsi="Arial" w:cs="Arial"/>
        </w:rPr>
        <w:t>Council of Chalcedon until the Council of Constantinople II 553 A.D. – 166 entries</w:t>
      </w:r>
    </w:p>
    <w:p w14:paraId="45E307B3" w14:textId="77777777" w:rsidR="00B977D5" w:rsidRDefault="00B977D5" w:rsidP="00B977D5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4"/>
    <w:p w14:paraId="0536EB86" w14:textId="77777777" w:rsidR="007B0FA7" w:rsidRDefault="007B0FA7" w:rsidP="000750F3"/>
    <w:sectPr w:rsidR="007B0FA7" w:rsidSect="00330E10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017A6"/>
    <w:rsid w:val="000127BF"/>
    <w:rsid w:val="00033CB0"/>
    <w:rsid w:val="00043F1C"/>
    <w:rsid w:val="00054317"/>
    <w:rsid w:val="00057AE2"/>
    <w:rsid w:val="00062431"/>
    <w:rsid w:val="000750F3"/>
    <w:rsid w:val="000764BA"/>
    <w:rsid w:val="0009427D"/>
    <w:rsid w:val="000A2247"/>
    <w:rsid w:val="000A3B39"/>
    <w:rsid w:val="000A622B"/>
    <w:rsid w:val="000C6B4C"/>
    <w:rsid w:val="000E6789"/>
    <w:rsid w:val="000E7C75"/>
    <w:rsid w:val="00104B3D"/>
    <w:rsid w:val="00105CDC"/>
    <w:rsid w:val="00113A9D"/>
    <w:rsid w:val="00127015"/>
    <w:rsid w:val="001400A4"/>
    <w:rsid w:val="00140E29"/>
    <w:rsid w:val="00147B2C"/>
    <w:rsid w:val="00155C08"/>
    <w:rsid w:val="00161DB8"/>
    <w:rsid w:val="00167328"/>
    <w:rsid w:val="001766B4"/>
    <w:rsid w:val="00197D01"/>
    <w:rsid w:val="001A1B14"/>
    <w:rsid w:val="001D446F"/>
    <w:rsid w:val="001E00AF"/>
    <w:rsid w:val="001E6F4C"/>
    <w:rsid w:val="00201883"/>
    <w:rsid w:val="00201E05"/>
    <w:rsid w:val="0027300C"/>
    <w:rsid w:val="002A501B"/>
    <w:rsid w:val="002C2533"/>
    <w:rsid w:val="002E25B9"/>
    <w:rsid w:val="002E6057"/>
    <w:rsid w:val="002E62C1"/>
    <w:rsid w:val="00307279"/>
    <w:rsid w:val="00323712"/>
    <w:rsid w:val="00330E10"/>
    <w:rsid w:val="00345E9B"/>
    <w:rsid w:val="00345F5E"/>
    <w:rsid w:val="003504A0"/>
    <w:rsid w:val="00371A28"/>
    <w:rsid w:val="00392FD3"/>
    <w:rsid w:val="003A052D"/>
    <w:rsid w:val="003A42AD"/>
    <w:rsid w:val="003C247C"/>
    <w:rsid w:val="003E578B"/>
    <w:rsid w:val="003F2A22"/>
    <w:rsid w:val="00403278"/>
    <w:rsid w:val="004038FD"/>
    <w:rsid w:val="004053CD"/>
    <w:rsid w:val="00406005"/>
    <w:rsid w:val="00437F99"/>
    <w:rsid w:val="00454F37"/>
    <w:rsid w:val="004572FB"/>
    <w:rsid w:val="00461A32"/>
    <w:rsid w:val="00481FE2"/>
    <w:rsid w:val="004C32F7"/>
    <w:rsid w:val="004C4195"/>
    <w:rsid w:val="004E1291"/>
    <w:rsid w:val="004E57AE"/>
    <w:rsid w:val="004E69B0"/>
    <w:rsid w:val="00500775"/>
    <w:rsid w:val="00531EA6"/>
    <w:rsid w:val="00537CDA"/>
    <w:rsid w:val="005402CC"/>
    <w:rsid w:val="00547339"/>
    <w:rsid w:val="00553C7E"/>
    <w:rsid w:val="005627CA"/>
    <w:rsid w:val="005652B5"/>
    <w:rsid w:val="00583500"/>
    <w:rsid w:val="005A76A1"/>
    <w:rsid w:val="005B05DF"/>
    <w:rsid w:val="005D01B9"/>
    <w:rsid w:val="005D0E0F"/>
    <w:rsid w:val="005E3EF3"/>
    <w:rsid w:val="005F1A1A"/>
    <w:rsid w:val="00600793"/>
    <w:rsid w:val="006075C6"/>
    <w:rsid w:val="00612E94"/>
    <w:rsid w:val="006133FB"/>
    <w:rsid w:val="006167E2"/>
    <w:rsid w:val="006203CE"/>
    <w:rsid w:val="00636B83"/>
    <w:rsid w:val="00637F55"/>
    <w:rsid w:val="006466D7"/>
    <w:rsid w:val="00646862"/>
    <w:rsid w:val="00697AB5"/>
    <w:rsid w:val="006A1D9D"/>
    <w:rsid w:val="006C1FCE"/>
    <w:rsid w:val="006C52D6"/>
    <w:rsid w:val="006C56F0"/>
    <w:rsid w:val="00713C64"/>
    <w:rsid w:val="00715642"/>
    <w:rsid w:val="00716D72"/>
    <w:rsid w:val="00764DA0"/>
    <w:rsid w:val="007741DA"/>
    <w:rsid w:val="00782A8A"/>
    <w:rsid w:val="00794EF6"/>
    <w:rsid w:val="007A628C"/>
    <w:rsid w:val="007B0FA7"/>
    <w:rsid w:val="007B3B1E"/>
    <w:rsid w:val="007C116B"/>
    <w:rsid w:val="007C7048"/>
    <w:rsid w:val="007F3F17"/>
    <w:rsid w:val="007F51A8"/>
    <w:rsid w:val="007F5FCE"/>
    <w:rsid w:val="0081745C"/>
    <w:rsid w:val="00864C7C"/>
    <w:rsid w:val="008724ED"/>
    <w:rsid w:val="00884E15"/>
    <w:rsid w:val="008866AE"/>
    <w:rsid w:val="00890D29"/>
    <w:rsid w:val="008A38C5"/>
    <w:rsid w:val="008D322A"/>
    <w:rsid w:val="008E5487"/>
    <w:rsid w:val="00907682"/>
    <w:rsid w:val="00946380"/>
    <w:rsid w:val="0097466F"/>
    <w:rsid w:val="0097633F"/>
    <w:rsid w:val="009811EE"/>
    <w:rsid w:val="009A30FB"/>
    <w:rsid w:val="009B17BA"/>
    <w:rsid w:val="009C6F08"/>
    <w:rsid w:val="009D0D81"/>
    <w:rsid w:val="009D2C40"/>
    <w:rsid w:val="009F2BA9"/>
    <w:rsid w:val="009F7C0D"/>
    <w:rsid w:val="00A06C84"/>
    <w:rsid w:val="00A323BD"/>
    <w:rsid w:val="00A42945"/>
    <w:rsid w:val="00A43725"/>
    <w:rsid w:val="00A53D5F"/>
    <w:rsid w:val="00A6688D"/>
    <w:rsid w:val="00A71C9C"/>
    <w:rsid w:val="00A765B2"/>
    <w:rsid w:val="00AB4753"/>
    <w:rsid w:val="00AC4B4E"/>
    <w:rsid w:val="00AD0A3E"/>
    <w:rsid w:val="00AE31F6"/>
    <w:rsid w:val="00AE38BF"/>
    <w:rsid w:val="00B33F39"/>
    <w:rsid w:val="00B41D6D"/>
    <w:rsid w:val="00B57A81"/>
    <w:rsid w:val="00B6422E"/>
    <w:rsid w:val="00B943D1"/>
    <w:rsid w:val="00B977D5"/>
    <w:rsid w:val="00BA1510"/>
    <w:rsid w:val="00BB0357"/>
    <w:rsid w:val="00BB7A25"/>
    <w:rsid w:val="00BE170D"/>
    <w:rsid w:val="00BF063A"/>
    <w:rsid w:val="00BF0EDD"/>
    <w:rsid w:val="00C13536"/>
    <w:rsid w:val="00C14F73"/>
    <w:rsid w:val="00C42F94"/>
    <w:rsid w:val="00C44F3B"/>
    <w:rsid w:val="00C60EC9"/>
    <w:rsid w:val="00C86C41"/>
    <w:rsid w:val="00CA2662"/>
    <w:rsid w:val="00CA7F29"/>
    <w:rsid w:val="00CB2158"/>
    <w:rsid w:val="00CF6D49"/>
    <w:rsid w:val="00D26686"/>
    <w:rsid w:val="00D30D0F"/>
    <w:rsid w:val="00D35893"/>
    <w:rsid w:val="00D36347"/>
    <w:rsid w:val="00D44C78"/>
    <w:rsid w:val="00D51001"/>
    <w:rsid w:val="00D51852"/>
    <w:rsid w:val="00D5239C"/>
    <w:rsid w:val="00D55EFE"/>
    <w:rsid w:val="00D7192E"/>
    <w:rsid w:val="00D77782"/>
    <w:rsid w:val="00D80180"/>
    <w:rsid w:val="00D90A6E"/>
    <w:rsid w:val="00D93629"/>
    <w:rsid w:val="00D936A6"/>
    <w:rsid w:val="00DA070F"/>
    <w:rsid w:val="00DE61F7"/>
    <w:rsid w:val="00E14FCB"/>
    <w:rsid w:val="00E24C9B"/>
    <w:rsid w:val="00E25C56"/>
    <w:rsid w:val="00E33154"/>
    <w:rsid w:val="00E36CC1"/>
    <w:rsid w:val="00E758EF"/>
    <w:rsid w:val="00E835A6"/>
    <w:rsid w:val="00E94693"/>
    <w:rsid w:val="00EB1D57"/>
    <w:rsid w:val="00EB72CD"/>
    <w:rsid w:val="00EC2E2C"/>
    <w:rsid w:val="00EE06B6"/>
    <w:rsid w:val="00EE54AA"/>
    <w:rsid w:val="00EE7AF3"/>
    <w:rsid w:val="00EF2E6F"/>
    <w:rsid w:val="00F03E2F"/>
    <w:rsid w:val="00F13983"/>
    <w:rsid w:val="00F23F5C"/>
    <w:rsid w:val="00F55D94"/>
    <w:rsid w:val="00F57243"/>
    <w:rsid w:val="00F748B2"/>
    <w:rsid w:val="00F81E8B"/>
    <w:rsid w:val="00FC3039"/>
    <w:rsid w:val="00FC7FA1"/>
    <w:rsid w:val="00FD5269"/>
    <w:rsid w:val="00FD59E1"/>
    <w:rsid w:val="00FD72F4"/>
    <w:rsid w:val="00FE1563"/>
    <w:rsid w:val="00FE3E90"/>
    <w:rsid w:val="00FF3019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652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NiceaToEphesusChristiansTaughtOnDoctrine.html" TargetMode="External"/><Relationship Id="rId4" Type="http://schemas.openxmlformats.org/officeDocument/2006/relationships/hyperlink" Target="http://www.Biblequery.org/History/ChurchHistory/EphesusUntilStartOfMuslimConquestsTeachingOnTheFutureOddsAndEnd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5131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34316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12</cp:revision>
  <cp:lastPrinted>2020-10-03T16:17:00Z</cp:lastPrinted>
  <dcterms:created xsi:type="dcterms:W3CDTF">2024-09-02T14:42:00Z</dcterms:created>
  <dcterms:modified xsi:type="dcterms:W3CDTF">2024-10-22T03:46:00Z</dcterms:modified>
</cp:coreProperties>
</file>